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5125" w14:textId="77777777" w:rsidR="0031425C" w:rsidRPr="00FE356A" w:rsidRDefault="0031425C" w:rsidP="0031425C">
      <w:pPr>
        <w:pStyle w:val="Heading2"/>
        <w:tabs>
          <w:tab w:val="clear" w:pos="5580"/>
          <w:tab w:val="left" w:pos="0"/>
        </w:tabs>
        <w:ind w:left="0" w:firstLine="0"/>
        <w:jc w:val="right"/>
        <w:rPr>
          <w:caps/>
        </w:rPr>
      </w:pPr>
      <w:bookmarkStart w:id="0" w:name="_Toc89589173"/>
      <w:bookmarkStart w:id="1" w:name="_Toc90104065"/>
      <w:r w:rsidRPr="00FE356A">
        <w:rPr>
          <w:caps/>
        </w:rPr>
        <w:t xml:space="preserve">ОБРАЗЕЦ </w:t>
      </w:r>
      <w:bookmarkEnd w:id="0"/>
      <w:r w:rsidRPr="00FE356A">
        <w:rPr>
          <w:caps/>
        </w:rPr>
        <w:t>1</w:t>
      </w:r>
      <w:bookmarkEnd w:id="1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3265"/>
      </w:tblGrid>
      <w:tr w:rsidR="00635AD4" w:rsidRPr="00FE356A" w14:paraId="669BAB83" w14:textId="77777777" w:rsidTr="00C35A2C">
        <w:trPr>
          <w:trHeight w:val="2312"/>
          <w:jc w:val="center"/>
        </w:trPr>
        <w:tc>
          <w:tcPr>
            <w:tcW w:w="3397" w:type="dxa"/>
            <w:shd w:val="clear" w:color="auto" w:fill="auto"/>
          </w:tcPr>
          <w:p w14:paraId="3D58C5C8" w14:textId="77777777" w:rsidR="00635AD4" w:rsidRPr="00FE356A" w:rsidRDefault="00635AD4" w:rsidP="008229A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FE356A">
              <w:rPr>
                <w:rFonts w:ascii="Arial" w:eastAsia="Times New Roman" w:hAnsi="Arial" w:cs="Arial"/>
                <w:i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7D0FBFBD" wp14:editId="3A59A697">
                  <wp:simplePos x="0" y="0"/>
                  <wp:positionH relativeFrom="column">
                    <wp:posOffset>134782</wp:posOffset>
                  </wp:positionH>
                  <wp:positionV relativeFrom="paragraph">
                    <wp:posOffset>10795</wp:posOffset>
                  </wp:positionV>
                  <wp:extent cx="1752600" cy="681355"/>
                  <wp:effectExtent l="0" t="0" r="0" b="4445"/>
                  <wp:wrapTight wrapText="bothSides">
                    <wp:wrapPolygon edited="0">
                      <wp:start x="0" y="0"/>
                      <wp:lineTo x="0" y="21137"/>
                      <wp:lineTo x="21365" y="21137"/>
                      <wp:lineTo x="21365" y="0"/>
                      <wp:lineTo x="0" y="0"/>
                    </wp:wrapPolygon>
                  </wp:wrapTight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r="7112"/>
                          <a:stretch/>
                        </pic:blipFill>
                        <pic:spPr bwMode="auto">
                          <a:xfrm>
                            <a:off x="0" y="0"/>
                            <a:ext cx="175260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14:paraId="11A861DA" w14:textId="77777777" w:rsidR="00635AD4" w:rsidRPr="00FE356A" w:rsidRDefault="00635AD4" w:rsidP="008229A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ЗАЯВЛЕНИЕ</w:t>
            </w:r>
          </w:p>
          <w:p w14:paraId="03BE93A8" w14:textId="5CFA506A" w:rsidR="00161F32" w:rsidRPr="00FE356A" w:rsidRDefault="00161F32" w:rsidP="00161F3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ЗА СКЛЮЧВАНЕ НА ДОГОВОР ЗА ПОКУПКО-ПРОДАЖБА НА ЕНЕРГИЙНИ СЪОРЪЖЕНИЯ</w:t>
            </w:r>
          </w:p>
          <w:p w14:paraId="50632043" w14:textId="31DEF002" w:rsidR="00635AD4" w:rsidRPr="00FE356A" w:rsidRDefault="00635AD4" w:rsidP="008229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265" w:type="dxa"/>
            <w:shd w:val="clear" w:color="auto" w:fill="auto"/>
          </w:tcPr>
          <w:p w14:paraId="0BDDF05F" w14:textId="77777777" w:rsidR="0019395C" w:rsidRPr="00FE356A" w:rsidRDefault="00635AD4" w:rsidP="008229A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14:paraId="05D995A4" w14:textId="32B2AE85" w:rsidR="00635AD4" w:rsidRPr="00FE356A" w:rsidRDefault="00635AD4" w:rsidP="008229A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Изпълнителния директор на „Топлофикация София” ЕАД</w:t>
            </w:r>
          </w:p>
          <w:p w14:paraId="34DFD4FB" w14:textId="77777777" w:rsidR="00635AD4" w:rsidRPr="00FE356A" w:rsidRDefault="00635AD4" w:rsidP="008229A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ул. „Ястребец” №23Б</w:t>
            </w:r>
          </w:p>
          <w:p w14:paraId="074E6C41" w14:textId="64D6D23D" w:rsidR="002F18D0" w:rsidRPr="00FE356A" w:rsidRDefault="002F18D0" w:rsidP="008229A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гр. София</w:t>
            </w:r>
          </w:p>
        </w:tc>
      </w:tr>
    </w:tbl>
    <w:tbl>
      <w:tblPr>
        <w:tblStyle w:val="TableGrid"/>
        <w:tblpPr w:leftFromText="141" w:rightFromText="141" w:vertAnchor="text" w:horzAnchor="margin" w:tblpY="71"/>
        <w:tblW w:w="4934" w:type="pct"/>
        <w:tblLook w:val="04A0" w:firstRow="1" w:lastRow="0" w:firstColumn="1" w:lastColumn="0" w:noHBand="0" w:noVBand="1"/>
      </w:tblPr>
      <w:tblGrid>
        <w:gridCol w:w="10194"/>
      </w:tblGrid>
      <w:tr w:rsidR="003B4ED6" w:rsidRPr="00FE356A" w14:paraId="0987166B" w14:textId="77777777" w:rsidTr="00D3141A">
        <w:trPr>
          <w:trHeight w:val="3534"/>
        </w:trPr>
        <w:tc>
          <w:tcPr>
            <w:tcW w:w="5000" w:type="pct"/>
          </w:tcPr>
          <w:p w14:paraId="759AC1EF" w14:textId="27249A2B" w:rsidR="003B4ED6" w:rsidRPr="00FE356A" w:rsidRDefault="003B4ED6" w:rsidP="003B4ED6">
            <w:pPr>
              <w:suppressAutoHyphens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  <w:t>ЗАЯВИТЕЛ /име/:</w:t>
            </w:r>
            <w:r w:rsidRPr="00FE356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  <w:r w:rsidR="000F4223" w:rsidRPr="00FE356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="009D100F" w:rsidRPr="00FE356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..</w:t>
            </w:r>
            <w:r w:rsidR="000F4223" w:rsidRPr="00FE356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14:paraId="4D0ED8AC" w14:textId="76EDA1AA" w:rsidR="003B4ED6" w:rsidRPr="00FE356A" w:rsidRDefault="003B4ED6" w:rsidP="003B4ED6">
            <w:pPr>
              <w:suppressAutoHyphens/>
              <w:spacing w:after="0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ЕГН/ЕИК:……......................................………………………………………...</w:t>
            </w:r>
            <w:r w:rsidR="00B5442B">
              <w:rPr>
                <w:rFonts w:eastAsia="Times New Roman"/>
                <w:sz w:val="24"/>
                <w:szCs w:val="24"/>
                <w:lang w:eastAsia="bg-BG"/>
              </w:rPr>
              <w:t>.</w:t>
            </w: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………</w:t>
            </w:r>
            <w:r w:rsidR="000F4223" w:rsidRPr="00FE356A">
              <w:rPr>
                <w:rFonts w:eastAsia="Times New Roman"/>
                <w:sz w:val="24"/>
                <w:szCs w:val="24"/>
                <w:lang w:eastAsia="bg-BG"/>
              </w:rPr>
              <w:t>.</w:t>
            </w: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………….....</w:t>
            </w:r>
            <w:r w:rsidR="00262423">
              <w:rPr>
                <w:rFonts w:eastAsia="Times New Roman"/>
                <w:sz w:val="24"/>
                <w:szCs w:val="24"/>
                <w:lang w:eastAsia="bg-BG"/>
              </w:rPr>
              <w:t>..</w:t>
            </w:r>
          </w:p>
          <w:p w14:paraId="4D9B1939" w14:textId="1A3B2D34" w:rsidR="003B4ED6" w:rsidRPr="00FE356A" w:rsidRDefault="003B4ED6" w:rsidP="003B4ED6">
            <w:pPr>
              <w:suppressAutoHyphens/>
              <w:spacing w:after="0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В качеството си на собственик/преставляващ</w:t>
            </w:r>
            <w:r w:rsidR="009D100F" w:rsidRPr="00FE356A">
              <w:rPr>
                <w:rFonts w:eastAsia="Times New Roman"/>
                <w:sz w:val="24"/>
                <w:szCs w:val="24"/>
                <w:lang w:eastAsia="bg-BG"/>
              </w:rPr>
              <w:t xml:space="preserve"> ......</w:t>
            </w: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.........................................................</w:t>
            </w:r>
            <w:r w:rsidR="000F4223" w:rsidRPr="00FE356A">
              <w:rPr>
                <w:rFonts w:eastAsia="Times New Roman"/>
                <w:sz w:val="24"/>
                <w:szCs w:val="24"/>
                <w:lang w:eastAsia="bg-BG"/>
              </w:rPr>
              <w:t>.............................</w:t>
            </w:r>
            <w:r w:rsidR="009D100F" w:rsidRPr="00FE356A">
              <w:rPr>
                <w:rFonts w:eastAsia="Times New Roman"/>
                <w:sz w:val="24"/>
                <w:szCs w:val="24"/>
                <w:lang w:eastAsia="bg-BG"/>
              </w:rPr>
              <w:t>.</w:t>
            </w: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......</w:t>
            </w:r>
            <w:r w:rsidR="000F4223" w:rsidRPr="00FE356A">
              <w:rPr>
                <w:rFonts w:eastAsia="Times New Roman"/>
                <w:sz w:val="24"/>
                <w:szCs w:val="24"/>
                <w:lang w:eastAsia="bg-BG"/>
              </w:rPr>
              <w:t>....</w:t>
            </w:r>
            <w:r w:rsidR="00262423">
              <w:rPr>
                <w:rFonts w:eastAsia="Times New Roman"/>
                <w:sz w:val="24"/>
                <w:szCs w:val="24"/>
                <w:lang w:eastAsia="bg-BG"/>
              </w:rPr>
              <w:t>..............................................................</w:t>
            </w:r>
          </w:p>
          <w:p w14:paraId="52237846" w14:textId="3AD80663" w:rsidR="003B4ED6" w:rsidRPr="00FE356A" w:rsidRDefault="003B4ED6" w:rsidP="003B4ED6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Действащ с</w:t>
            </w:r>
            <w:r w:rsidR="006A1BBC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пълномощно</w:t>
            </w:r>
            <w:r w:rsidR="00262423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="00262423" w:rsidRPr="00FE356A">
              <w:rPr>
                <w:rFonts w:eastAsia="Times New Roman"/>
                <w:sz w:val="24"/>
                <w:szCs w:val="24"/>
                <w:lang w:eastAsia="bg-BG"/>
              </w:rPr>
              <w:t>№</w:t>
            </w:r>
            <w:r w:rsidR="00262423">
              <w:rPr>
                <w:rFonts w:eastAsia="Times New Roman"/>
                <w:sz w:val="24"/>
                <w:szCs w:val="24"/>
                <w:lang w:eastAsia="bg-BG"/>
              </w:rPr>
              <w:t xml:space="preserve"> …………………………………………………………………………….</w:t>
            </w:r>
          </w:p>
          <w:p w14:paraId="35C9E3BB" w14:textId="4BBA1F5C" w:rsidR="003B4ED6" w:rsidRPr="00FE356A" w:rsidRDefault="003B4ED6" w:rsidP="003B4ED6">
            <w:pPr>
              <w:suppressAutoHyphens/>
              <w:spacing w:after="0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Седалище и адрес на управление/постоянен адрес: гр………..…………….., ж.к….....………….…...............</w:t>
            </w:r>
            <w:r w:rsidR="00262423">
              <w:rPr>
                <w:rFonts w:eastAsia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</w:t>
            </w:r>
          </w:p>
          <w:p w14:paraId="19969DE2" w14:textId="12D793C6" w:rsidR="00262423" w:rsidRDefault="003B4ED6" w:rsidP="003B4ED6">
            <w:pPr>
              <w:suppressAutoHyphens/>
              <w:spacing w:after="0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 xml:space="preserve">ул……………………………………………….…., бл…………….., вх………., </w:t>
            </w:r>
            <w:r w:rsidR="00262423">
              <w:rPr>
                <w:rFonts w:eastAsia="Times New Roman"/>
                <w:sz w:val="24"/>
                <w:szCs w:val="24"/>
                <w:lang w:eastAsia="bg-BG"/>
              </w:rPr>
              <w:t>ап…………………...</w:t>
            </w:r>
          </w:p>
          <w:p w14:paraId="638FEC23" w14:textId="77777777" w:rsidR="006A1BBC" w:rsidRDefault="003B4ED6" w:rsidP="003B4ED6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Телефони за връзка:……………………………………...,</w:t>
            </w:r>
          </w:p>
          <w:p w14:paraId="2E26A7E4" w14:textId="610DA56B" w:rsidR="003B4ED6" w:rsidRPr="00FE356A" w:rsidRDefault="003B4ED6" w:rsidP="003B4ED6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 xml:space="preserve"> e-mail:………………...……….……….………........</w:t>
            </w:r>
          </w:p>
          <w:p w14:paraId="1C0390B9" w14:textId="77777777" w:rsidR="003B4ED6" w:rsidRPr="00FE356A" w:rsidRDefault="003B4ED6" w:rsidP="003B4ED6">
            <w:pPr>
              <w:suppressAutoHyphens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Уважаеми г-н Изпълнителен директор, </w:t>
            </w:r>
          </w:p>
          <w:p w14:paraId="4FD3DA34" w14:textId="27860D6A" w:rsidR="003B4ED6" w:rsidRPr="00FE356A" w:rsidRDefault="009D100F" w:rsidP="003B4ED6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 xml:space="preserve">в изпълнение на сключен договор за присъединяване към „Топлофикация София“ ЕАД № …………………. Ви предлагам да сключим договор за покупко-продажба на енергийни съоръжения - присъединителни топлопровод, съоръженията към него и абонатна станция, находящи се </w:t>
            </w:r>
            <w:r w:rsidR="003B4ED6" w:rsidRPr="00FE356A">
              <w:rPr>
                <w:rFonts w:eastAsia="Times New Roman"/>
                <w:sz w:val="24"/>
                <w:szCs w:val="24"/>
                <w:lang w:eastAsia="bg-BG"/>
              </w:rPr>
              <w:t>:</w:t>
            </w:r>
          </w:p>
          <w:p w14:paraId="0D66E44C" w14:textId="77777777" w:rsidR="003B4ED6" w:rsidRPr="00FE356A" w:rsidRDefault="003B4ED6" w:rsidP="003B4ED6">
            <w:pPr>
              <w:suppressAutoHyphens/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14:paraId="3F50DE33" w14:textId="3AE5B202" w:rsidR="003B4ED6" w:rsidRPr="00FE356A" w:rsidRDefault="003B4ED6" w:rsidP="003B4ED6">
            <w:pPr>
              <w:suppressAutoHyphens/>
              <w:spacing w:after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  <w:t>ОБЕКТ: …………………………………………………………………….………………………………</w:t>
            </w:r>
            <w:r w:rsidR="00E155DD" w:rsidRPr="00FE356A"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  <w:t>……</w:t>
            </w:r>
            <w:r w:rsidR="00FE24A2"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  <w:p w14:paraId="1C6912E9" w14:textId="77777777" w:rsidR="003B4ED6" w:rsidRPr="00FE356A" w:rsidRDefault="003B4ED6" w:rsidP="003B4ED6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/изписва се точното предназначение на сградата /</w:t>
            </w:r>
          </w:p>
          <w:p w14:paraId="7C31CDFF" w14:textId="18EAC747" w:rsidR="006A1BBC" w:rsidRDefault="003B4ED6" w:rsidP="003B4ED6">
            <w:pPr>
              <w:suppressAutoHyphens/>
              <w:spacing w:before="120" w:after="0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Административен адрес:/ул</w:t>
            </w:r>
            <w:r w:rsidR="00262423">
              <w:rPr>
                <w:rFonts w:eastAsia="Times New Roman"/>
                <w:sz w:val="24"/>
                <w:szCs w:val="24"/>
                <w:lang w:eastAsia="bg-BG"/>
              </w:rPr>
              <w:t>……………………………………………………………………...</w:t>
            </w:r>
            <w:r w:rsidR="00FE24A2">
              <w:rPr>
                <w:rFonts w:eastAsia="Times New Roman"/>
                <w:sz w:val="24"/>
                <w:szCs w:val="24"/>
                <w:lang w:eastAsia="bg-BG"/>
              </w:rPr>
              <w:t>...........</w:t>
            </w: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,</w:t>
            </w:r>
          </w:p>
          <w:p w14:paraId="060739F5" w14:textId="6316795E" w:rsidR="003B4ED6" w:rsidRPr="00FE356A" w:rsidRDefault="003B4ED6" w:rsidP="003B4ED6">
            <w:pPr>
              <w:suppressAutoHyphens/>
              <w:spacing w:before="120" w:after="0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 xml:space="preserve"> №/………………………………………............................................................</w:t>
            </w:r>
            <w:r w:rsidR="00E155DD" w:rsidRPr="00FE356A">
              <w:rPr>
                <w:rFonts w:eastAsia="Times New Roman"/>
                <w:sz w:val="24"/>
                <w:szCs w:val="24"/>
                <w:lang w:eastAsia="bg-BG"/>
              </w:rPr>
              <w:t>....</w:t>
            </w:r>
            <w:r w:rsidR="00FE24A2">
              <w:rPr>
                <w:rFonts w:eastAsia="Times New Roman"/>
                <w:sz w:val="24"/>
                <w:szCs w:val="24"/>
                <w:lang w:eastAsia="bg-BG"/>
              </w:rPr>
              <w:t>....................................</w:t>
            </w:r>
          </w:p>
          <w:p w14:paraId="1470B596" w14:textId="01EBAC63" w:rsidR="006A1BBC" w:rsidRDefault="003B4ED6" w:rsidP="003B4ED6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УПИ, квартал, местност</w:t>
            </w:r>
            <w:r w:rsidR="006A1BBC">
              <w:rPr>
                <w:rFonts w:eastAsia="Times New Roman"/>
                <w:sz w:val="24"/>
                <w:szCs w:val="24"/>
                <w:lang w:eastAsia="bg-BG"/>
              </w:rPr>
              <w:t>…………………………………………………………………………</w:t>
            </w:r>
            <w:r w:rsidR="00FE24A2">
              <w:rPr>
                <w:rFonts w:eastAsia="Times New Roman"/>
                <w:sz w:val="24"/>
                <w:szCs w:val="24"/>
                <w:lang w:eastAsia="bg-BG"/>
              </w:rPr>
              <w:t>……….</w:t>
            </w:r>
          </w:p>
          <w:p w14:paraId="5E472027" w14:textId="2F928C84" w:rsidR="003B4ED6" w:rsidRPr="00FE356A" w:rsidRDefault="003B4ED6" w:rsidP="003B4ED6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…………….........……………………………………………………….……….............</w:t>
            </w:r>
            <w:r w:rsidR="006A1BBC">
              <w:rPr>
                <w:rFonts w:eastAsia="Times New Roman"/>
                <w:sz w:val="24"/>
                <w:szCs w:val="24"/>
                <w:lang w:eastAsia="bg-BG"/>
              </w:rPr>
              <w:t>.................</w:t>
            </w:r>
            <w:r w:rsidR="00FE24A2">
              <w:rPr>
                <w:rFonts w:eastAsia="Times New Roman"/>
                <w:sz w:val="24"/>
                <w:szCs w:val="24"/>
                <w:lang w:eastAsia="bg-BG"/>
              </w:rPr>
              <w:t>..........</w:t>
            </w:r>
          </w:p>
          <w:p w14:paraId="58B33A17" w14:textId="16909FD6" w:rsidR="006A1BBC" w:rsidRDefault="00112C4F" w:rsidP="00112C4F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Предлагам продажната цена да бъде в размер на:</w:t>
            </w:r>
            <w:r w:rsidR="006A1BBC">
              <w:rPr>
                <w:rFonts w:eastAsia="Times New Roman"/>
                <w:sz w:val="24"/>
                <w:szCs w:val="24"/>
                <w:lang w:eastAsia="bg-BG"/>
              </w:rPr>
              <w:t>………………………………………………</w:t>
            </w:r>
            <w:r w:rsidR="00FE24A2">
              <w:rPr>
                <w:rFonts w:eastAsia="Times New Roman"/>
                <w:sz w:val="24"/>
                <w:szCs w:val="24"/>
                <w:lang w:eastAsia="bg-BG"/>
              </w:rPr>
              <w:t>………</w:t>
            </w:r>
          </w:p>
          <w:p w14:paraId="727C4030" w14:textId="4DCF7FA3" w:rsidR="009D100F" w:rsidRPr="00FE356A" w:rsidRDefault="009D100F" w:rsidP="00112C4F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FE356A">
              <w:rPr>
                <w:rFonts w:eastAsia="Times New Roman"/>
                <w:sz w:val="24"/>
                <w:szCs w:val="24"/>
                <w:lang w:eastAsia="bg-BG"/>
              </w:rPr>
              <w:t>Прилагам следните документи:</w:t>
            </w:r>
          </w:p>
          <w:p w14:paraId="2228CC77" w14:textId="37D74882" w:rsidR="003B4ED6" w:rsidRPr="00DC6714" w:rsidRDefault="006666D4" w:rsidP="003B4ED6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A57992" wp14:editId="7FCC0A9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36195</wp:posOffset>
                      </wp:positionV>
                      <wp:extent cx="153035" cy="133350"/>
                      <wp:effectExtent l="0" t="0" r="1841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3FE39" id="Rectangle 2" o:spid="_x0000_s1026" style="position:absolute;margin-left:17.5pt;margin-top:2.85pt;width:12.0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"/>
                  </w:pict>
                </mc:Fallback>
              </mc:AlternateContent>
            </w:r>
            <w:r w:rsidR="00632740" w:rsidRPr="00DC6714">
              <w:rPr>
                <w:noProof/>
                <w:sz w:val="24"/>
                <w:szCs w:val="24"/>
                <w:lang w:eastAsia="bg-BG"/>
              </w:rPr>
              <w:t>Решение на общото събрание в сграда ЕС - нотариално заверено /посочени трите имена и подписите/, с които упълномощават лице /УЛ/, договарящо условията по бъдещ договор за прехвърляне на собствеността</w:t>
            </w:r>
            <w:r w:rsidR="003B4ED6" w:rsidRPr="00DC6714"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  <w:t xml:space="preserve">; </w:t>
            </w:r>
          </w:p>
          <w:p w14:paraId="1238C2D5" w14:textId="74EA60B1" w:rsidR="003B4ED6" w:rsidRPr="00DC6714" w:rsidRDefault="00B52198" w:rsidP="003B4ED6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821386" wp14:editId="47E3FB9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33655</wp:posOffset>
                      </wp:positionV>
                      <wp:extent cx="153035" cy="133350"/>
                      <wp:effectExtent l="0" t="0" r="18415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6BB55" id="Rectangle 10" o:spid="_x0000_s1026" style="position:absolute;margin-left:17.8pt;margin-top:2.65pt;width:12.0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"/>
                  </w:pict>
                </mc:Fallback>
              </mc:AlternateContent>
            </w:r>
            <w:r w:rsidR="00632740" w:rsidRPr="00DC6714"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bg-BG"/>
              </w:rPr>
              <w:t>Документи, доказващи собствеността върху енергийните обекти - присъединителен топлопровод, съоръженията към него и абонатна станция</w:t>
            </w:r>
            <w:r w:rsidR="003B4ED6"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;</w:t>
            </w:r>
          </w:p>
          <w:p w14:paraId="705D8FD1" w14:textId="12AC0823" w:rsidR="00F44127" w:rsidRPr="00DC6714" w:rsidRDefault="00F44127" w:rsidP="003B4ED6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445199" wp14:editId="3AEDA5F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22225</wp:posOffset>
                      </wp:positionV>
                      <wp:extent cx="153035" cy="133350"/>
                      <wp:effectExtent l="0" t="0" r="18415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40E8D" id="Rectangle 11" o:spid="_x0000_s1026" style="position:absolute;margin-left:17.5pt;margin-top:1.75pt;width:12.0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"/>
                  </w:pict>
                </mc:Fallback>
              </mc:AlternateContent>
            </w:r>
            <w:r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Техническа документация /паспорт/ АС;</w:t>
            </w:r>
          </w:p>
          <w:p w14:paraId="01C3D964" w14:textId="3077D323" w:rsidR="00F44127" w:rsidRPr="00DC6714" w:rsidRDefault="00F44127" w:rsidP="00F44127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E0948C" wp14:editId="5FDA534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26670</wp:posOffset>
                      </wp:positionV>
                      <wp:extent cx="153035" cy="133350"/>
                      <wp:effectExtent l="0" t="0" r="1841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8C214" id="Rectangle 12" o:spid="_x0000_s1026" style="position:absolute;margin-left:17.5pt;margin-top:2.1pt;width:12.0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"/>
                  </w:pict>
                </mc:Fallback>
              </mc:AlternateContent>
            </w:r>
            <w:r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Инвестиционен проект за топлоснабдяване – части: ТОВК, строително конструктивна част, пътна и ВОД /с количествени сметки/;</w:t>
            </w:r>
          </w:p>
          <w:p w14:paraId="5177816E" w14:textId="7FEBB642" w:rsidR="00F44127" w:rsidRPr="00DC6714" w:rsidRDefault="00F44127" w:rsidP="00F44127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4A6A6D" wp14:editId="5179989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12700</wp:posOffset>
                      </wp:positionV>
                      <wp:extent cx="153035" cy="133350"/>
                      <wp:effectExtent l="0" t="0" r="1841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AF1B1" id="Rectangle 13" o:spid="_x0000_s1026" style="position:absolute;margin-left:17.5pt;margin-top:1pt;width:12.0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"/>
                  </w:pict>
                </mc:Fallback>
              </mc:AlternateContent>
            </w:r>
            <w:r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Протокол Образец № 16;</w:t>
            </w:r>
          </w:p>
          <w:p w14:paraId="70AD4A54" w14:textId="5C8A0E74" w:rsidR="00F44127" w:rsidRPr="00DC6714" w:rsidRDefault="00F44127" w:rsidP="00F44127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999947" wp14:editId="7937B58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3810</wp:posOffset>
                      </wp:positionV>
                      <wp:extent cx="153035" cy="133350"/>
                      <wp:effectExtent l="0" t="0" r="18415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5A3C6" id="Rectangle 14" o:spid="_x0000_s1026" style="position:absolute;margin-left:17.5pt;margin-top:.3pt;width:12.0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"/>
                  </w:pict>
                </mc:Fallback>
              </mc:AlternateContent>
            </w:r>
            <w:r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Разрешение за ползване на външен топлопровод и абонатна станция;</w:t>
            </w:r>
          </w:p>
          <w:p w14:paraId="4309628A" w14:textId="538E29D6" w:rsidR="00F44127" w:rsidRPr="00DC6714" w:rsidRDefault="00F44127" w:rsidP="00F44127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9002E2" wp14:editId="4AE9396C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12065</wp:posOffset>
                      </wp:positionV>
                      <wp:extent cx="153035" cy="133350"/>
                      <wp:effectExtent l="0" t="0" r="18415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CFE05" id="Rectangle 15" o:spid="_x0000_s1026" style="position:absolute;margin-left:17.5pt;margin-top:.95pt;width:12.0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"/>
                  </w:pict>
                </mc:Fallback>
              </mc:AlternateContent>
            </w:r>
            <w:r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Разрешение за строеж на топлопровод и абонатна станция;</w:t>
            </w:r>
          </w:p>
          <w:p w14:paraId="5A1622DF" w14:textId="2A4C056C" w:rsidR="00F44127" w:rsidRPr="00DC6714" w:rsidRDefault="00F44127" w:rsidP="00F44127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726AA3" wp14:editId="474F60D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34290</wp:posOffset>
                      </wp:positionV>
                      <wp:extent cx="153035" cy="133350"/>
                      <wp:effectExtent l="0" t="0" r="18415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2B4C6" id="Rectangle 16" o:spid="_x0000_s1026" style="position:absolute;margin-left:17.5pt;margin-top:2.7pt;width:12.0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"/>
                  </w:pict>
                </mc:Fallback>
              </mc:AlternateContent>
            </w:r>
            <w:r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Удостоверение от Дирекция „Софийски кадастър” на Столична община;</w:t>
            </w:r>
          </w:p>
          <w:p w14:paraId="1E449D94" w14:textId="012DEFBC" w:rsidR="00F44127" w:rsidRPr="00DC6714" w:rsidRDefault="00F44127" w:rsidP="00F44127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16E551" wp14:editId="31C965C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19685</wp:posOffset>
                      </wp:positionV>
                      <wp:extent cx="153035" cy="133350"/>
                      <wp:effectExtent l="0" t="0" r="1841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AE56C" id="Rectangle 17" o:spid="_x0000_s1026" style="position:absolute;margin-left:17.5pt;margin-top:1.55pt;width:12.0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"/>
                  </w:pict>
                </mc:Fallback>
              </mc:AlternateContent>
            </w:r>
            <w:r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Договор за присъединяване на клиенти към топлопреносната мрежа;</w:t>
            </w:r>
          </w:p>
          <w:p w14:paraId="495E0511" w14:textId="5A52B3D2" w:rsidR="00F44127" w:rsidRPr="00DC6714" w:rsidRDefault="00F44127" w:rsidP="00F44127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8CAE86" wp14:editId="0948973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24130</wp:posOffset>
                      </wp:positionV>
                      <wp:extent cx="153035" cy="133350"/>
                      <wp:effectExtent l="0" t="0" r="1841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0C08D" id="Rectangle 18" o:spid="_x0000_s1026" style="position:absolute;margin-left:17.5pt;margin-top:1.9pt;width:12.0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"/>
                  </w:pict>
                </mc:Fallback>
              </mc:AlternateContent>
            </w:r>
            <w:r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Нотариално заверена декларация – съгласие продажната цена да бъде преведена по конкретно посочена в нея банкова сметка или нотариално заверено заявление за начина, по който собственикът желае да се осъществи разплащането;</w:t>
            </w:r>
          </w:p>
          <w:p w14:paraId="36F52FE6" w14:textId="66169444" w:rsidR="00F44127" w:rsidRPr="00DC6714" w:rsidRDefault="0031154D" w:rsidP="00F44127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D533C1" wp14:editId="20A671E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15875</wp:posOffset>
                      </wp:positionV>
                      <wp:extent cx="153035" cy="133350"/>
                      <wp:effectExtent l="0" t="0" r="1841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568EA" id="Rectangle 19" o:spid="_x0000_s1026" style="position:absolute;margin-left:17.5pt;margin-top:1.25pt;width:12.0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"/>
                  </w:pict>
                </mc:Fallback>
              </mc:AlternateContent>
            </w:r>
            <w:r w:rsidR="00F44127"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Нотариално заверено пълномощно – в случай, че договорът ще бъде подписван от упълномощен представител, различен от собственика;</w:t>
            </w:r>
          </w:p>
          <w:p w14:paraId="773B5268" w14:textId="77437E7D" w:rsidR="00F44127" w:rsidRPr="00DC6714" w:rsidRDefault="0031154D" w:rsidP="00F44127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5F6F31" wp14:editId="56E2965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10160</wp:posOffset>
                      </wp:positionV>
                      <wp:extent cx="153035" cy="133350"/>
                      <wp:effectExtent l="0" t="0" r="1841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226CC" id="Rectangle 20" o:spid="_x0000_s1026" style="position:absolute;margin-left:17.5pt;margin-top:.8pt;width:12.0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"/>
                  </w:pict>
                </mc:Fallback>
              </mc:AlternateContent>
            </w:r>
            <w:r w:rsidR="00F44127"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Споразумение, уреждащо взаимоотношенията между строителя/ инвеститора и собствениците на имоти в сграда - етажна собственост за доказване на собствеността върху енергийния обект;</w:t>
            </w:r>
          </w:p>
          <w:p w14:paraId="39D56767" w14:textId="16FEE22D" w:rsidR="00F44127" w:rsidRPr="00DC6714" w:rsidRDefault="0031154D" w:rsidP="00F44127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90C80" wp14:editId="7B2FB048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29210</wp:posOffset>
                      </wp:positionV>
                      <wp:extent cx="153035" cy="133350"/>
                      <wp:effectExtent l="0" t="0" r="18415" b="19050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97540" id="Rectangle 310" o:spid="_x0000_s1026" style="position:absolute;margin-left:18.4pt;margin-top:2.3pt;width:12.0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"/>
                  </w:pict>
                </mc:Fallback>
              </mc:AlternateContent>
            </w:r>
            <w:r w:rsidR="00F44127"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Справка за дълготрайни материални активи от данъчния амортизационен план на фирмата – инвеститор;</w:t>
            </w:r>
          </w:p>
          <w:p w14:paraId="4AECAB91" w14:textId="38BEA006" w:rsidR="00F44127" w:rsidRPr="00DC6714" w:rsidRDefault="0031154D" w:rsidP="00F44127">
            <w:pPr>
              <w:pStyle w:val="ListParagraph"/>
              <w:numPr>
                <w:ilvl w:val="0"/>
                <w:numId w:val="22"/>
              </w:numPr>
              <w:suppressAutoHyphens/>
              <w:spacing w:before="40" w:after="40"/>
              <w:ind w:left="1156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AF117" wp14:editId="2243FDE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29210</wp:posOffset>
                      </wp:positionV>
                      <wp:extent cx="153035" cy="133350"/>
                      <wp:effectExtent l="0" t="0" r="18415" b="19050"/>
                      <wp:wrapNone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22BE3" id="Rectangle 309" o:spid="_x0000_s1026" style="position:absolute;margin-left:18.75pt;margin-top:2.3pt;width:12.0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"/>
                  </w:pict>
                </mc:Fallback>
              </mc:AlternateContent>
            </w:r>
            <w:r w:rsidR="00F44127"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Нотариално заверена декларация, че върху подлежащите на изкупуване обекти не съществуват права на трети лица, че същите не са прехвърляни и не са предмет на принудително изпълнение или са част от масата на несъстоятелността на търговското дружество;</w:t>
            </w:r>
          </w:p>
          <w:p w14:paraId="165612E9" w14:textId="77777777" w:rsidR="003B4ED6" w:rsidRDefault="0031154D" w:rsidP="00D3141A">
            <w:pPr>
              <w:pStyle w:val="ListParagraph"/>
              <w:numPr>
                <w:ilvl w:val="0"/>
                <w:numId w:val="22"/>
              </w:numPr>
              <w:suppressAutoHyphens/>
              <w:spacing w:before="40"/>
              <w:ind w:left="1151" w:hanging="357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A0C676" wp14:editId="0E02E9E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27940</wp:posOffset>
                      </wp:positionV>
                      <wp:extent cx="153035" cy="133350"/>
                      <wp:effectExtent l="0" t="0" r="18415" b="19050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214AE" id="Rectangle 308" o:spid="_x0000_s1026" style="position:absolute;margin-left:18.7pt;margin-top:2.2pt;width:12.0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"/>
                  </w:pict>
                </mc:Fallback>
              </mc:AlternateContent>
            </w:r>
            <w:r w:rsidR="00F44127"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Протокол – решение от ОС на съдружниците или акционерите за прехвърляне на обектите в патримониума на топлопреносното предприятие, в случай, че заявител е юридическо лице</w:t>
            </w:r>
            <w:r w:rsidR="00D3141A" w:rsidRPr="00DC6714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  <w:p w14:paraId="731BE714" w14:textId="64C554BF" w:rsidR="00DA647D" w:rsidRPr="00DA647D" w:rsidRDefault="00DA647D" w:rsidP="00DC15AA">
            <w:pPr>
              <w:pStyle w:val="ListParagraph"/>
              <w:numPr>
                <w:ilvl w:val="0"/>
                <w:numId w:val="22"/>
              </w:numPr>
              <w:suppressAutoHyphens/>
              <w:spacing w:before="40"/>
              <w:ind w:left="1151" w:hanging="357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6714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C24FA8A" wp14:editId="55D2F819">
                      <wp:simplePos x="0" y="0"/>
                      <wp:positionH relativeFrom="column">
                        <wp:posOffset>244094</wp:posOffset>
                      </wp:positionH>
                      <wp:positionV relativeFrom="page">
                        <wp:posOffset>4539894</wp:posOffset>
                      </wp:positionV>
                      <wp:extent cx="153035" cy="133350"/>
                      <wp:effectExtent l="0" t="0" r="1841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47C28" id="Rectangle 1" o:spid="_x0000_s1026" style="position:absolute;margin-left:19.2pt;margin-top:357.45pt;width:12.05pt;height:10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iCwIAABUEAAAOAAAAZHJzL2Uyb0RvYy54bWysU9uO2yAQfa/Uf0C8N7aTuN214qxW2aaq&#10;tL1I2/0AgrGNihk6kDjp13cg2Wza7VNVHhDDwOHMmcPiZj8YtlPoNdiaF5OcM2UlNNp2NX/8tn5z&#10;x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">
                      <w10:wrap anchory="page"/>
                    </v:rect>
                  </w:pict>
                </mc:Fallback>
              </mc:AlternateContent>
            </w:r>
            <w:r w:rsidRPr="00DA647D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 xml:space="preserve">Протокол – решение от ОС на ЕС за прехвърляне на обектите в полза на топлопреносното предприятие, в случай, че заявители </w:t>
            </w:r>
            <w:r w:rsidR="00A83B2A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>са</w:t>
            </w:r>
            <w:r w:rsidRPr="00DA647D"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  <w:t xml:space="preserve"> собствениците на самостоятелни обекти в сграда – етажна собственост ведно с документи за собственост върху самостоятелните обекти. </w:t>
            </w:r>
          </w:p>
          <w:p w14:paraId="0DCCEC04" w14:textId="6115A489" w:rsidR="00755E40" w:rsidRPr="00FE356A" w:rsidRDefault="00755E40" w:rsidP="00DC15AA">
            <w:pPr>
              <w:pStyle w:val="ListParagraph"/>
              <w:suppressAutoHyphens/>
              <w:spacing w:before="40"/>
              <w:ind w:left="1151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66491016" w14:textId="37229B4E" w:rsidR="0031425C" w:rsidRPr="00FE356A" w:rsidRDefault="003142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3141A" w:rsidRPr="00FE356A" w14:paraId="2A5D7BA8" w14:textId="77777777" w:rsidTr="00D3141A">
        <w:tc>
          <w:tcPr>
            <w:tcW w:w="10201" w:type="dxa"/>
          </w:tcPr>
          <w:p w14:paraId="7BCC1178" w14:textId="77777777" w:rsidR="00D3141A" w:rsidRPr="00FE356A" w:rsidRDefault="00D3141A" w:rsidP="00E155DD">
            <w:pPr>
              <w:pStyle w:val="a0"/>
              <w:spacing w:after="0"/>
              <w:ind w:firstLine="0"/>
              <w:jc w:val="both"/>
              <w:rPr>
                <w:b/>
                <w:bCs/>
              </w:rPr>
            </w:pPr>
            <w:r w:rsidRPr="00FE356A">
              <w:rPr>
                <w:b/>
                <w:bCs/>
              </w:rPr>
              <w:t>Забележка:</w:t>
            </w:r>
          </w:p>
          <w:p w14:paraId="5EC73562" w14:textId="77777777" w:rsidR="00D3141A" w:rsidRPr="00FE356A" w:rsidRDefault="00D3141A" w:rsidP="00E155DD">
            <w:pPr>
              <w:pStyle w:val="a0"/>
              <w:spacing w:after="0"/>
              <w:ind w:firstLine="0"/>
              <w:jc w:val="both"/>
            </w:pPr>
            <w:r w:rsidRPr="00FE356A">
              <w:t>Документите по т. 1 и т. 12 се изискват при изкупуване на енергийните обекти, които са собственост на сграда - етажна собственост.</w:t>
            </w:r>
          </w:p>
          <w:p w14:paraId="1B57D622" w14:textId="77777777" w:rsidR="00D3141A" w:rsidRPr="00FE356A" w:rsidRDefault="00D3141A" w:rsidP="00E155DD">
            <w:pPr>
              <w:pStyle w:val="a0"/>
              <w:spacing w:after="0"/>
              <w:ind w:firstLine="0"/>
              <w:jc w:val="both"/>
            </w:pPr>
            <w:r w:rsidRPr="00FE356A">
              <w:t>Документите по т. 12, 13, 14 и 15 се изискват при изкупуване на енергийните обекти, които са собственост на фирма - инвеститор;</w:t>
            </w:r>
          </w:p>
          <w:p w14:paraId="13BE8E8D" w14:textId="77777777" w:rsidR="00D3141A" w:rsidRPr="00FE356A" w:rsidRDefault="00D3141A" w:rsidP="00E155DD">
            <w:pPr>
              <w:pStyle w:val="a0"/>
              <w:spacing w:after="0"/>
              <w:ind w:firstLine="0"/>
              <w:jc w:val="both"/>
            </w:pPr>
            <w:r w:rsidRPr="00FE356A">
              <w:t>При необходимост за уточняване правото на собственост или техническите параметри на сделката, служителите в топлопреносното предприятие могат да изискат допълнително документи;</w:t>
            </w:r>
          </w:p>
          <w:p w14:paraId="4556B4A8" w14:textId="6E174983" w:rsidR="00D3141A" w:rsidRPr="00FE356A" w:rsidRDefault="00D3141A" w:rsidP="00E155DD">
            <w:pPr>
              <w:pStyle w:val="a0"/>
              <w:spacing w:after="0"/>
              <w:ind w:firstLine="0"/>
              <w:jc w:val="both"/>
              <w:rPr>
                <w:rFonts w:cs="Arial"/>
                <w:b/>
                <w:bCs/>
                <w:position w:val="12"/>
              </w:rPr>
            </w:pPr>
            <w:r w:rsidRPr="00FE356A">
              <w:t>Предоставените в „Топлофикация София“ ЕАД документи с нотариална заверка следва да бъдат в оригинал.</w:t>
            </w:r>
          </w:p>
        </w:tc>
      </w:tr>
    </w:tbl>
    <w:p w14:paraId="45ACC2B2" w14:textId="0FB60BD2" w:rsidR="0031425C" w:rsidRPr="00FE356A" w:rsidRDefault="003142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3141A" w:rsidRPr="00FE356A" w14:paraId="5B2CAD28" w14:textId="77777777" w:rsidTr="00D3141A">
        <w:tc>
          <w:tcPr>
            <w:tcW w:w="10194" w:type="dxa"/>
          </w:tcPr>
          <w:p w14:paraId="25AB39A7" w14:textId="77777777" w:rsidR="00D3141A" w:rsidRPr="00FE356A" w:rsidRDefault="00D3141A" w:rsidP="00E155DD">
            <w:pPr>
              <w:pStyle w:val="a0"/>
              <w:spacing w:after="0"/>
              <w:ind w:firstLine="0"/>
              <w:jc w:val="both"/>
              <w:rPr>
                <w:b/>
                <w:bCs/>
              </w:rPr>
            </w:pPr>
            <w:r w:rsidRPr="00FE356A">
              <w:rPr>
                <w:b/>
                <w:bCs/>
              </w:rPr>
              <w:t>ЗАПОЗНАТ СЪМ ЧЕ:</w:t>
            </w:r>
          </w:p>
          <w:p w14:paraId="34CF7A62" w14:textId="77777777" w:rsidR="00D3141A" w:rsidRPr="00FE356A" w:rsidRDefault="00D3141A" w:rsidP="00E155DD">
            <w:pPr>
              <w:pStyle w:val="a0"/>
              <w:spacing w:after="0"/>
              <w:ind w:firstLine="0"/>
              <w:jc w:val="both"/>
            </w:pPr>
            <w:r w:rsidRPr="00FE356A">
              <w:t>- След подаване на настоящото заявление, служителите на Дружеството ще прегледат документацията и ще ме уведомят, в случай, че следва същата да бъде допълнена</w:t>
            </w:r>
          </w:p>
          <w:p w14:paraId="1696DCB8" w14:textId="03DCDD8E" w:rsidR="00D3141A" w:rsidRPr="00FE356A" w:rsidRDefault="00D3141A" w:rsidP="00E155DD">
            <w:pPr>
              <w:pStyle w:val="a0"/>
              <w:spacing w:after="0"/>
              <w:ind w:firstLine="0"/>
              <w:jc w:val="both"/>
            </w:pPr>
            <w:r w:rsidRPr="00FE356A">
              <w:t>- Ще бъд</w:t>
            </w:r>
            <w:r w:rsidR="00673632" w:rsidRPr="00FE356A">
              <w:rPr>
                <w:lang w:val="en-US"/>
              </w:rPr>
              <w:t>e</w:t>
            </w:r>
            <w:r w:rsidRPr="00FE356A">
              <w:t xml:space="preserve"> изготвен</w:t>
            </w:r>
            <w:r w:rsidR="00673632" w:rsidRPr="00FE356A">
              <w:t>а</w:t>
            </w:r>
            <w:r w:rsidRPr="00FE356A">
              <w:t xml:space="preserve"> </w:t>
            </w:r>
            <w:r w:rsidR="00DB7B74" w:rsidRPr="00FE356A">
              <w:t>оценк</w:t>
            </w:r>
            <w:r w:rsidR="00DB7B74">
              <w:t>а</w:t>
            </w:r>
            <w:r w:rsidR="00DB7B74" w:rsidRPr="00FE356A">
              <w:t xml:space="preserve"> </w:t>
            </w:r>
            <w:r w:rsidRPr="00FE356A">
              <w:t xml:space="preserve">за стойност на съоръженията и ще бъда уведомен за предлаганата от </w:t>
            </w:r>
            <w:r w:rsidR="00553CE5">
              <w:t>„</w:t>
            </w:r>
            <w:r w:rsidRPr="00FE356A">
              <w:t>Топлофикация София</w:t>
            </w:r>
            <w:r w:rsidR="0016710B">
              <w:t>“</w:t>
            </w:r>
            <w:r w:rsidRPr="00FE356A">
              <w:t xml:space="preserve"> ЕАД цена на изкупуване.</w:t>
            </w:r>
          </w:p>
          <w:p w14:paraId="349E2D86" w14:textId="77777777" w:rsidR="00D3141A" w:rsidRPr="00FE356A" w:rsidRDefault="00D3141A" w:rsidP="00E155DD">
            <w:pPr>
              <w:pStyle w:val="a0"/>
              <w:spacing w:after="0"/>
              <w:ind w:firstLine="0"/>
              <w:jc w:val="both"/>
            </w:pPr>
            <w:r w:rsidRPr="00FE356A">
              <w:lastRenderedPageBreak/>
              <w:t xml:space="preserve">- Ще имам възможност да депозирам съгласие или възражение срещу предложената продажна цена. </w:t>
            </w:r>
          </w:p>
          <w:p w14:paraId="33454DBD" w14:textId="4B2C4BBE" w:rsidR="00D3141A" w:rsidRPr="00FE356A" w:rsidRDefault="00D3141A" w:rsidP="00E155DD">
            <w:pPr>
              <w:pStyle w:val="a0"/>
              <w:spacing w:after="0"/>
              <w:ind w:firstLine="0"/>
              <w:jc w:val="both"/>
            </w:pPr>
            <w:r w:rsidRPr="00FE356A">
              <w:t xml:space="preserve">- В случай, че не съм съгласен с предлаганата от </w:t>
            </w:r>
            <w:r w:rsidR="00D74D09">
              <w:t>„</w:t>
            </w:r>
            <w:r w:rsidRPr="00FE356A">
              <w:t>Топлофикация София</w:t>
            </w:r>
            <w:r w:rsidR="00D74D09">
              <w:t>“</w:t>
            </w:r>
            <w:r w:rsidRPr="00FE356A">
              <w:t xml:space="preserve"> ЕАД цена на изкупуване имам възможността да предложа споразумение за назначаване на</w:t>
            </w:r>
            <w:r w:rsidR="00D74D09">
              <w:t xml:space="preserve"> друг лицензиран оценител</w:t>
            </w:r>
            <w:r w:rsidRPr="00FE356A">
              <w:t xml:space="preserve">, който да оцени обектите. </w:t>
            </w:r>
          </w:p>
          <w:p w14:paraId="01E8CDD2" w14:textId="71CCCAF1" w:rsidR="00D3141A" w:rsidRPr="00FE356A" w:rsidRDefault="00D3141A" w:rsidP="00E155DD">
            <w:pPr>
              <w:pStyle w:val="a0"/>
              <w:spacing w:after="0"/>
              <w:ind w:firstLine="0"/>
              <w:jc w:val="both"/>
            </w:pPr>
            <w:r w:rsidRPr="00FE356A">
              <w:t>- Имам възможност да подам изрично нотариално заверено заявление, в което да опиша начина, по който желая да се осъществи разплащането – чрез парично плащане, прихващане, договор в полза на трето лице и др.</w:t>
            </w:r>
          </w:p>
        </w:tc>
      </w:tr>
    </w:tbl>
    <w:p w14:paraId="50E6B3FB" w14:textId="1BDA660A" w:rsidR="00D3141A" w:rsidRPr="00FE356A" w:rsidRDefault="00D314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248948D4" w14:textId="41BBB386" w:rsidR="00D3141A" w:rsidRPr="00FE356A" w:rsidRDefault="00D314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5607D3FE" w14:textId="77777777" w:rsidR="00046AB2" w:rsidRPr="00FE356A" w:rsidRDefault="00046AB2" w:rsidP="00046AB2">
      <w:pPr>
        <w:pStyle w:val="a0"/>
        <w:spacing w:before="240"/>
        <w:ind w:firstLine="0"/>
      </w:pPr>
      <w:r w:rsidRPr="00FE356A">
        <w:t xml:space="preserve">С уважение:………………………………………… </w:t>
      </w:r>
      <w:r w:rsidRPr="00FE356A">
        <w:tab/>
      </w:r>
      <w:r w:rsidRPr="00FE356A">
        <w:tab/>
        <w:t>Подпис:</w:t>
      </w:r>
    </w:p>
    <w:p w14:paraId="055C8880" w14:textId="77777777" w:rsidR="00046AB2" w:rsidRPr="00FE356A" w:rsidRDefault="00046AB2" w:rsidP="00046AB2">
      <w:pPr>
        <w:pStyle w:val="a0"/>
        <w:ind w:left="1416" w:firstLine="708"/>
        <w:rPr>
          <w:lang w:eastAsia="bg-BG"/>
        </w:rPr>
      </w:pPr>
      <w:r w:rsidRPr="00FE356A">
        <w:t xml:space="preserve">име и фамилия </w:t>
      </w:r>
      <w:r w:rsidRPr="00FE356A">
        <w:tab/>
      </w:r>
      <w:r w:rsidRPr="00FE356A">
        <w:tab/>
      </w:r>
      <w:r w:rsidRPr="00FE356A">
        <w:tab/>
      </w:r>
      <w:r w:rsidRPr="00FE356A">
        <w:tab/>
        <w:t>Дата:</w:t>
      </w:r>
    </w:p>
    <w:p w14:paraId="49ED4614" w14:textId="77777777" w:rsidR="00046AB2" w:rsidRPr="00FE356A" w:rsidRDefault="00046AB2" w:rsidP="00046AB2">
      <w:pPr>
        <w:pStyle w:val="a0"/>
        <w:ind w:firstLine="0"/>
        <w:rPr>
          <w:lang w:eastAsia="bg-BG"/>
        </w:rPr>
      </w:pPr>
    </w:p>
    <w:p w14:paraId="2EA65438" w14:textId="77777777" w:rsidR="00046AB2" w:rsidRPr="00FE356A" w:rsidRDefault="00046AB2" w:rsidP="00046AB2">
      <w:pPr>
        <w:pStyle w:val="a0"/>
        <w:ind w:firstLine="0"/>
        <w:rPr>
          <w:lang w:eastAsia="bg-BG"/>
        </w:rPr>
      </w:pPr>
      <w:r w:rsidRPr="00FE356A">
        <w:rPr>
          <w:lang w:eastAsia="bg-BG"/>
        </w:rPr>
        <w:t>За „Топлофикация София“ ЕАД: ............………………………………………………………….............</w:t>
      </w:r>
    </w:p>
    <w:p w14:paraId="58E2F298" w14:textId="61E111FA" w:rsidR="00D3141A" w:rsidRPr="00FE356A" w:rsidRDefault="00D314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127B895A" w14:textId="2850F9E5" w:rsidR="00046AB2" w:rsidRPr="00FE356A" w:rsidRDefault="00046A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458F8282" w14:textId="2D8E9789" w:rsidR="00046AB2" w:rsidRPr="00FE356A" w:rsidRDefault="00046A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5258223C" w14:textId="1A262BDE" w:rsidR="00046AB2" w:rsidRPr="00FE356A" w:rsidRDefault="00046A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43EE38DD" w14:textId="3D8DA9D2" w:rsidR="00DC6714" w:rsidRDefault="00DC67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7EB8BB2C" w14:textId="0FF177AE" w:rsidR="00DC6714" w:rsidRDefault="00DC67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7E61D8A8" w14:textId="6090A9A9" w:rsidR="00046AB2" w:rsidRPr="00FE356A" w:rsidRDefault="00046A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sectPr w:rsidR="00046AB2" w:rsidRPr="00FE356A" w:rsidSect="00D55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4919" w14:textId="77777777" w:rsidR="00CC1FC0" w:rsidRDefault="00CC1FC0" w:rsidP="008B1931">
      <w:pPr>
        <w:spacing w:after="0" w:line="240" w:lineRule="auto"/>
      </w:pPr>
      <w:r>
        <w:separator/>
      </w:r>
    </w:p>
  </w:endnote>
  <w:endnote w:type="continuationSeparator" w:id="0">
    <w:p w14:paraId="12B72519" w14:textId="77777777" w:rsidR="00CC1FC0" w:rsidRDefault="00CC1FC0" w:rsidP="008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F77D" w14:textId="77777777" w:rsidR="006F49EB" w:rsidRDefault="006F4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977C" w14:textId="77777777" w:rsidR="00BC72CB" w:rsidRPr="00BC72CB" w:rsidRDefault="00BC72CB" w:rsidP="00BC72CB">
    <w:pPr>
      <w:spacing w:after="0" w:line="240" w:lineRule="auto"/>
      <w:jc w:val="both"/>
      <w:rPr>
        <w:rFonts w:ascii="Cambria" w:hAnsi="Cambria" w:cs="Arial"/>
        <w:b/>
        <w:bCs/>
        <w:sz w:val="16"/>
        <w:szCs w:val="16"/>
      </w:rPr>
    </w:pPr>
    <w:bookmarkStart w:id="2" w:name="_Hlk75439902"/>
    <w:bookmarkStart w:id="3" w:name="_Hlk75439903"/>
    <w:r w:rsidRPr="00BC72CB">
      <w:rPr>
        <w:rFonts w:ascii="Arial" w:hAnsi="Arial" w:cs="Arial"/>
        <w:noProof/>
        <w:position w:val="12"/>
        <w:lang w:eastAsia="bg-BG"/>
      </w:rPr>
      <w:drawing>
        <wp:anchor distT="0" distB="0" distL="114300" distR="114300" simplePos="0" relativeHeight="251663360" behindDoc="1" locked="0" layoutInCell="1" allowOverlap="1" wp14:anchorId="669E765D" wp14:editId="0A3DE7A6">
          <wp:simplePos x="0" y="0"/>
          <wp:positionH relativeFrom="column">
            <wp:posOffset>5095240</wp:posOffset>
          </wp:positionH>
          <wp:positionV relativeFrom="paragraph">
            <wp:posOffset>90170</wp:posOffset>
          </wp:positionV>
          <wp:extent cx="1585595" cy="762000"/>
          <wp:effectExtent l="0" t="0" r="0" b="0"/>
          <wp:wrapNone/>
          <wp:docPr id="41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FC0">
      <w:rPr>
        <w:rFonts w:ascii="Cambria" w:hAnsi="Cambria"/>
        <w:bCs/>
        <w:i/>
        <w:sz w:val="16"/>
      </w:rPr>
      <w:pict w14:anchorId="0942DFAD">
        <v:rect id="_x0000_i1057" style="width:0;height:1.5pt" o:hralign="center" o:hrstd="t" o:hr="t" fillcolor="#a0a0a0" stroked="f"/>
      </w:pict>
    </w:r>
  </w:p>
  <w:p w14:paraId="373F4D42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b/>
        <w:bCs/>
        <w:sz w:val="16"/>
        <w:szCs w:val="16"/>
      </w:rPr>
    </w:pPr>
    <w:r w:rsidRPr="00BC72CB">
      <w:rPr>
        <w:rFonts w:ascii="Arial" w:hAnsi="Arial" w:cs="Arial"/>
        <w:noProof/>
        <w:position w:val="12"/>
        <w:lang w:eastAsia="bg-BG"/>
      </w:rPr>
      <w:drawing>
        <wp:anchor distT="0" distB="0" distL="114300" distR="114300" simplePos="0" relativeHeight="251662336" behindDoc="1" locked="0" layoutInCell="1" allowOverlap="1" wp14:anchorId="086F2918" wp14:editId="2B8821E9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42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2CB">
      <w:rPr>
        <w:rFonts w:ascii="Times New Roman" w:hAnsi="Times New Roman"/>
        <w:b/>
        <w:bCs/>
        <w:sz w:val="16"/>
        <w:szCs w:val="16"/>
      </w:rPr>
      <w:t xml:space="preserve">„Топлофикация </w:t>
    </w:r>
    <w:r w:rsidRPr="00BC72CB">
      <w:rPr>
        <w:rFonts w:ascii="Times New Roman" w:hAnsi="Times New Roman"/>
        <w:b/>
        <w:bCs/>
        <w:sz w:val="16"/>
        <w:szCs w:val="16"/>
      </w:rPr>
      <w:t>София“ ЕАД</w:t>
    </w:r>
  </w:p>
  <w:p w14:paraId="1283B552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Централно управление</w:t>
    </w:r>
  </w:p>
  <w:p w14:paraId="61CFC42F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ул. „Ястребец“ № 23Б, 1680 София, България</w:t>
    </w:r>
  </w:p>
  <w:p w14:paraId="7AA61E28" w14:textId="77777777" w:rsidR="00BC72CB" w:rsidRPr="00BC72CB" w:rsidRDefault="00BC72CB" w:rsidP="00BC72CB">
    <w:pPr>
      <w:tabs>
        <w:tab w:val="right" w:pos="96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тел.: 0700 11 111, факс: +359 2 859 91 24</w:t>
    </w:r>
    <w:r w:rsidRPr="00BC72CB">
      <w:rPr>
        <w:rFonts w:ascii="Times New Roman" w:hAnsi="Times New Roman"/>
        <w:sz w:val="16"/>
        <w:szCs w:val="16"/>
      </w:rPr>
      <w:tab/>
    </w:r>
  </w:p>
  <w:p w14:paraId="51DFD1A0" w14:textId="77777777" w:rsidR="00BC72CB" w:rsidRPr="00BC72CB" w:rsidRDefault="00BC72CB" w:rsidP="00BC72CB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position w:val="12"/>
      </w:rPr>
    </w:pPr>
    <w:r w:rsidRPr="00BC72CB">
      <w:rPr>
        <w:rFonts w:ascii="Times New Roman" w:hAnsi="Times New Roman"/>
        <w:b/>
        <w:bCs/>
        <w:sz w:val="16"/>
        <w:szCs w:val="16"/>
        <w:lang w:val="en-US"/>
      </w:rPr>
      <w:t>www.toplo.bg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95C" w14:textId="6A84A5A1" w:rsidR="008A5C95" w:rsidRDefault="00B923D5" w:rsidP="008A5C95">
    <w:pPr>
      <w:pStyle w:val="NoSpacing"/>
      <w:jc w:val="both"/>
      <w:rPr>
        <w:rFonts w:ascii="Cambria" w:hAnsi="Cambria" w:cs="Arial"/>
        <w:b/>
        <w:bCs/>
        <w:sz w:val="16"/>
        <w:szCs w:val="16"/>
      </w:rPr>
    </w:pPr>
    <w:r w:rsidRPr="00B923D5">
      <w:rPr>
        <w:rFonts w:ascii="Cambria" w:hAnsi="Cambria" w:cs="Arial"/>
        <w:noProof/>
        <w:sz w:val="16"/>
        <w:szCs w:val="16"/>
        <w:lang w:eastAsia="bg-BG"/>
      </w:rPr>
      <w:drawing>
        <wp:anchor distT="0" distB="0" distL="114300" distR="114300" simplePos="0" relativeHeight="251660288" behindDoc="1" locked="0" layoutInCell="1" allowOverlap="1" wp14:anchorId="17B99163" wp14:editId="3079B954">
          <wp:simplePos x="0" y="0"/>
          <wp:positionH relativeFrom="column">
            <wp:posOffset>5095240</wp:posOffset>
          </wp:positionH>
          <wp:positionV relativeFrom="paragraph">
            <wp:posOffset>90170</wp:posOffset>
          </wp:positionV>
          <wp:extent cx="1585595" cy="762000"/>
          <wp:effectExtent l="0" t="0" r="0" b="0"/>
          <wp:wrapNone/>
          <wp:docPr id="43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FC0">
      <w:rPr>
        <w:rFonts w:ascii="Cambria" w:hAnsi="Cambria"/>
        <w:bCs/>
        <w:i/>
        <w:sz w:val="16"/>
      </w:rPr>
      <w:pict w14:anchorId="6EDC40E3">
        <v:rect id="_x0000_i1058" style="width:0;height:1.5pt" o:hralign="center" o:hrstd="t" o:hr="t" fillcolor="#a0a0a0" stroked="f"/>
      </w:pict>
    </w:r>
  </w:p>
  <w:p w14:paraId="649AB72B" w14:textId="0B054DA8" w:rsidR="008A5C95" w:rsidRPr="00FF4966" w:rsidRDefault="00B923D5" w:rsidP="008A5C95">
    <w:pPr>
      <w:pStyle w:val="NoSpacing"/>
      <w:jc w:val="both"/>
      <w:rPr>
        <w:rFonts w:ascii="Times New Roman" w:hAnsi="Times New Roman"/>
        <w:b/>
        <w:bCs/>
        <w:sz w:val="16"/>
        <w:szCs w:val="16"/>
      </w:rPr>
    </w:pPr>
    <w:r w:rsidRPr="00FF4966"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6C629A99" wp14:editId="724A10C4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44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966">
      <w:rPr>
        <w:rFonts w:ascii="Times New Roman" w:hAnsi="Times New Roman"/>
        <w:b/>
        <w:bCs/>
        <w:sz w:val="16"/>
        <w:szCs w:val="16"/>
      </w:rPr>
      <w:t>„</w:t>
    </w:r>
    <w:r w:rsidR="008A5C95" w:rsidRPr="00FF4966">
      <w:rPr>
        <w:rFonts w:ascii="Times New Roman" w:hAnsi="Times New Roman"/>
        <w:b/>
        <w:bCs/>
        <w:sz w:val="16"/>
        <w:szCs w:val="16"/>
      </w:rPr>
      <w:t>Топлофикация София</w:t>
    </w:r>
    <w:r w:rsidR="00FF4966">
      <w:rPr>
        <w:rFonts w:ascii="Times New Roman" w:hAnsi="Times New Roman"/>
        <w:b/>
        <w:bCs/>
        <w:sz w:val="16"/>
        <w:szCs w:val="16"/>
      </w:rPr>
      <w:t>“</w:t>
    </w:r>
    <w:r w:rsidR="008A5C95" w:rsidRPr="00FF4966">
      <w:rPr>
        <w:rFonts w:ascii="Times New Roman" w:hAnsi="Times New Roman"/>
        <w:b/>
        <w:bCs/>
        <w:sz w:val="16"/>
        <w:szCs w:val="16"/>
      </w:rPr>
      <w:t xml:space="preserve"> ЕАД</w:t>
    </w:r>
  </w:p>
  <w:p w14:paraId="1E71EA47" w14:textId="65965950" w:rsidR="008A5C95" w:rsidRPr="00FF4966" w:rsidRDefault="00FF4966" w:rsidP="008A5C95">
    <w:pPr>
      <w:pStyle w:val="NoSpacing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Централно управление</w:t>
    </w:r>
  </w:p>
  <w:p w14:paraId="133570B9" w14:textId="7BE462C0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 xml:space="preserve">ул. „Ястребец“ </w:t>
    </w:r>
    <w:r w:rsidR="00736E1F">
      <w:rPr>
        <w:rFonts w:ascii="Times New Roman" w:hAnsi="Times New Roman"/>
        <w:sz w:val="16"/>
        <w:szCs w:val="16"/>
      </w:rPr>
      <w:t xml:space="preserve">№ </w:t>
    </w:r>
    <w:r w:rsidRPr="00FF4966">
      <w:rPr>
        <w:rFonts w:ascii="Times New Roman" w:hAnsi="Times New Roman"/>
        <w:sz w:val="16"/>
        <w:szCs w:val="16"/>
      </w:rPr>
      <w:t>23Б, 1680 София, България</w:t>
    </w:r>
  </w:p>
  <w:p w14:paraId="04323543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>тел.: 0700 11 111, факс: +359 2 859 91 24</w:t>
    </w:r>
  </w:p>
  <w:p w14:paraId="15320CD5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b/>
        <w:bCs/>
        <w:noProof/>
      </w:rPr>
    </w:pPr>
    <w:r w:rsidRPr="00FF4966">
      <w:rPr>
        <w:rFonts w:ascii="Times New Roman" w:hAnsi="Times New Roman"/>
        <w:b/>
        <w:bCs/>
        <w:sz w:val="16"/>
        <w:szCs w:val="16"/>
        <w:lang w:val="en-US"/>
      </w:rPr>
      <w:t>www.toplo.bg</w:t>
    </w:r>
  </w:p>
  <w:p w14:paraId="3C22F16A" w14:textId="77777777" w:rsidR="00FA4755" w:rsidRDefault="00FA4755" w:rsidP="009969A8">
    <w:pPr>
      <w:pStyle w:val="Header"/>
      <w:ind w:left="180"/>
      <w:rPr>
        <w:rFonts w:ascii="Arial" w:hAnsi="Arial" w:cs="Arial"/>
        <w:b/>
        <w:noProof/>
        <w:sz w:val="16"/>
        <w:szCs w:val="16"/>
        <w:lang w:val="en-US" w:eastAsia="bg-BG"/>
      </w:rPr>
    </w:pPr>
  </w:p>
  <w:p w14:paraId="23944587" w14:textId="77777777" w:rsidR="00FA4755" w:rsidRPr="00074D77" w:rsidRDefault="00FA4755" w:rsidP="00074D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6DF0" w14:textId="77777777" w:rsidR="00CC1FC0" w:rsidRDefault="00CC1FC0" w:rsidP="008B1931">
      <w:pPr>
        <w:spacing w:after="0" w:line="240" w:lineRule="auto"/>
      </w:pPr>
      <w:r>
        <w:separator/>
      </w:r>
    </w:p>
  </w:footnote>
  <w:footnote w:type="continuationSeparator" w:id="0">
    <w:p w14:paraId="75D689B6" w14:textId="77777777" w:rsidR="00CC1FC0" w:rsidRDefault="00CC1FC0" w:rsidP="008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8834" w14:textId="0FF150FB" w:rsidR="00714029" w:rsidRPr="00A5448E" w:rsidRDefault="00714029">
    <w:pPr>
      <w:pStyle w:val="Header"/>
      <w:rPr>
        <w:lang w:val="en-US"/>
      </w:rPr>
    </w:pPr>
    <w:r>
      <w:rPr>
        <w:noProof/>
        <w:lang w:eastAsia="bg-BG"/>
      </w:rPr>
      <w:drawing>
        <wp:inline distT="0" distB="0" distL="0" distR="0" wp14:anchorId="24D96032" wp14:editId="424C1277">
          <wp:extent cx="2019300" cy="723900"/>
          <wp:effectExtent l="0" t="0" r="0" b="0"/>
          <wp:docPr id="39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14029">
      <w:rPr>
        <w:rFonts w:ascii="Times New Roman" w:hAnsi="Times New Roman"/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2E1F" w14:textId="40C51C6B" w:rsidR="006E005F" w:rsidRDefault="00497780" w:rsidP="006E005F">
    <w:pPr>
      <w:pStyle w:val="Header"/>
      <w:tabs>
        <w:tab w:val="clear" w:pos="9072"/>
        <w:tab w:val="right" w:pos="10204"/>
      </w:tabs>
      <w:spacing w:after="120"/>
      <w:rPr>
        <w:rFonts w:ascii="Arial" w:hAnsi="Arial" w:cs="Arial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65408" behindDoc="0" locked="0" layoutInCell="1" allowOverlap="1" wp14:anchorId="55CE7764" wp14:editId="5524FFB5">
          <wp:simplePos x="0" y="0"/>
          <wp:positionH relativeFrom="margin">
            <wp:posOffset>5341979</wp:posOffset>
          </wp:positionH>
          <wp:positionV relativeFrom="margin">
            <wp:posOffset>-513080</wp:posOffset>
          </wp:positionV>
          <wp:extent cx="464185" cy="413385"/>
          <wp:effectExtent l="0" t="0" r="0" b="5715"/>
          <wp:wrapNone/>
          <wp:docPr id="40" name="Картина 2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D6416" w14:textId="54A40649" w:rsidR="00FA4755" w:rsidRPr="006E005F" w:rsidRDefault="006E005F" w:rsidP="00D55B9D">
    <w:pPr>
      <w:pStyle w:val="Header"/>
      <w:tabs>
        <w:tab w:val="clear" w:pos="9072"/>
        <w:tab w:val="right" w:pos="10204"/>
      </w:tabs>
      <w:jc w:val="right"/>
      <w:rPr>
        <w:rFonts w:ascii="Arial" w:hAnsi="Arial" w:cs="Arial"/>
        <w:noProof/>
        <w:sz w:val="18"/>
        <w:szCs w:val="18"/>
        <w:lang w:val="en-US"/>
      </w:rPr>
    </w:pPr>
    <w:r w:rsidRPr="00074D77">
      <w:rPr>
        <w:rFonts w:ascii="Arial" w:hAnsi="Arial" w:cs="Arial"/>
        <w:sz w:val="18"/>
        <w:szCs w:val="18"/>
      </w:rPr>
      <w:t xml:space="preserve">Страница </w:t>
    </w:r>
    <w:r w:rsidRPr="00074D77">
      <w:rPr>
        <w:rFonts w:ascii="Arial" w:hAnsi="Arial" w:cs="Arial"/>
        <w:sz w:val="18"/>
        <w:szCs w:val="18"/>
      </w:rPr>
      <w:fldChar w:fldCharType="begin"/>
    </w:r>
    <w:r w:rsidRPr="00074D77">
      <w:rPr>
        <w:rFonts w:ascii="Arial" w:hAnsi="Arial" w:cs="Arial"/>
        <w:sz w:val="18"/>
        <w:szCs w:val="18"/>
      </w:rPr>
      <w:instrText xml:space="preserve"> PAGE   \* MERGEFORMAT </w:instrText>
    </w:r>
    <w:r w:rsidRPr="00074D77">
      <w:rPr>
        <w:rFonts w:ascii="Arial" w:hAnsi="Arial" w:cs="Arial"/>
        <w:sz w:val="18"/>
        <w:szCs w:val="18"/>
      </w:rPr>
      <w:fldChar w:fldCharType="separate"/>
    </w:r>
    <w:r w:rsidR="00673632">
      <w:rPr>
        <w:rFonts w:ascii="Arial" w:hAnsi="Arial" w:cs="Arial"/>
        <w:noProof/>
        <w:sz w:val="18"/>
        <w:szCs w:val="18"/>
      </w:rPr>
      <w:t>9</w:t>
    </w:r>
    <w:r w:rsidRPr="00074D77">
      <w:rPr>
        <w:rFonts w:ascii="Arial" w:hAnsi="Arial" w:cs="Arial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C29C" w14:textId="3A0E53F1" w:rsidR="009701B6" w:rsidRDefault="009701B6" w:rsidP="009701B6">
    <w:pPr>
      <w:pStyle w:val="Header"/>
      <w:spacing w:line="276" w:lineRule="auto"/>
      <w:rPr>
        <w:noProof/>
      </w:rPr>
    </w:pPr>
  </w:p>
  <w:p w14:paraId="7999841B" w14:textId="7872839A" w:rsidR="00FA4755" w:rsidRPr="007C1692" w:rsidRDefault="009701B6" w:rsidP="00074D77">
    <w:pPr>
      <w:pStyle w:val="Header"/>
      <w:spacing w:line="276" w:lineRule="auto"/>
      <w:rPr>
        <w:rFonts w:ascii="Arial" w:hAnsi="Arial" w:cs="Arial"/>
        <w:noProof/>
        <w:sz w:val="36"/>
        <w:szCs w:val="36"/>
        <w:lang w:eastAsia="bg-BG"/>
      </w:rPr>
    </w:pPr>
    <w:r>
      <w:rPr>
        <w:rFonts w:ascii="Arial" w:hAnsi="Arial" w:cs="Arial"/>
        <w:noProof/>
        <w:sz w:val="16"/>
        <w:szCs w:val="16"/>
        <w:lang w:val="en-US" w:eastAsia="bg-BG"/>
      </w:rPr>
      <w:t xml:space="preserve">                                  </w:t>
    </w:r>
    <w:r w:rsidR="001951EE">
      <w:rPr>
        <w:rFonts w:ascii="Arial" w:hAnsi="Arial" w:cs="Arial"/>
        <w:noProof/>
        <w:sz w:val="16"/>
        <w:szCs w:val="16"/>
        <w:lang w:val="en-US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E2B"/>
    <w:multiLevelType w:val="hybridMultilevel"/>
    <w:tmpl w:val="3EF0FDAC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E14D5"/>
    <w:multiLevelType w:val="hybridMultilevel"/>
    <w:tmpl w:val="AE3E298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A74"/>
    <w:multiLevelType w:val="hybridMultilevel"/>
    <w:tmpl w:val="6CFEC2DA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B0671B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186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0">
    <w:nsid w:val="14CB664D"/>
    <w:multiLevelType w:val="hybridMultilevel"/>
    <w:tmpl w:val="1916C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580"/>
    <w:multiLevelType w:val="hybridMultilevel"/>
    <w:tmpl w:val="270E87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30CCF"/>
    <w:multiLevelType w:val="hybridMultilevel"/>
    <w:tmpl w:val="EA22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42A5"/>
    <w:multiLevelType w:val="hybridMultilevel"/>
    <w:tmpl w:val="2A4E6106"/>
    <w:lvl w:ilvl="0" w:tplc="9668B89E">
      <w:start w:val="10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61E"/>
    <w:multiLevelType w:val="hybridMultilevel"/>
    <w:tmpl w:val="835834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5BE4"/>
    <w:multiLevelType w:val="hybridMultilevel"/>
    <w:tmpl w:val="01EE7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D87FA5"/>
    <w:multiLevelType w:val="hybridMultilevel"/>
    <w:tmpl w:val="65F4A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01AF4"/>
    <w:multiLevelType w:val="hybridMultilevel"/>
    <w:tmpl w:val="74BA6C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77592"/>
    <w:multiLevelType w:val="hybridMultilevel"/>
    <w:tmpl w:val="D1624FD2"/>
    <w:lvl w:ilvl="0" w:tplc="CA2E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9785534"/>
    <w:multiLevelType w:val="hybridMultilevel"/>
    <w:tmpl w:val="E7BC980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62B5D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5" w15:restartNumberingAfterBreak="0">
    <w:nsid w:val="50CE3F13"/>
    <w:multiLevelType w:val="hybridMultilevel"/>
    <w:tmpl w:val="7B26EB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12A4B"/>
    <w:multiLevelType w:val="hybridMultilevel"/>
    <w:tmpl w:val="88301EEA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5E6187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 w15:restartNumberingAfterBreak="0">
    <w:nsid w:val="5C527909"/>
    <w:multiLevelType w:val="hybridMultilevel"/>
    <w:tmpl w:val="2F2E7D8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A230F0"/>
    <w:multiLevelType w:val="hybridMultilevel"/>
    <w:tmpl w:val="39AE50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9FD5800"/>
    <w:multiLevelType w:val="hybridMultilevel"/>
    <w:tmpl w:val="7B2A56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315C6"/>
    <w:multiLevelType w:val="hybridMultilevel"/>
    <w:tmpl w:val="841A61D8"/>
    <w:lvl w:ilvl="0" w:tplc="35CEB0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377FB1"/>
    <w:multiLevelType w:val="hybridMultilevel"/>
    <w:tmpl w:val="1916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86FBB"/>
    <w:multiLevelType w:val="hybridMultilevel"/>
    <w:tmpl w:val="0FEA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D0954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186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5" w15:restartNumberingAfterBreak="0">
    <w:nsid w:val="7B85663B"/>
    <w:multiLevelType w:val="hybridMultilevel"/>
    <w:tmpl w:val="857C575E"/>
    <w:lvl w:ilvl="0" w:tplc="666217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6A07"/>
    <w:multiLevelType w:val="hybridMultilevel"/>
    <w:tmpl w:val="6C6CE896"/>
    <w:lvl w:ilvl="0" w:tplc="61CAE2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6"/>
  </w:num>
  <w:num w:numId="7">
    <w:abstractNumId w:val="20"/>
  </w:num>
  <w:num w:numId="8">
    <w:abstractNumId w:val="9"/>
  </w:num>
  <w:num w:numId="9">
    <w:abstractNumId w:val="18"/>
  </w:num>
  <w:num w:numId="10">
    <w:abstractNumId w:val="12"/>
  </w:num>
  <w:num w:numId="11">
    <w:abstractNumId w:val="13"/>
  </w:num>
  <w:num w:numId="12">
    <w:abstractNumId w:val="23"/>
  </w:num>
  <w:num w:numId="13">
    <w:abstractNumId w:val="21"/>
  </w:num>
  <w:num w:numId="14">
    <w:abstractNumId w:val="22"/>
  </w:num>
  <w:num w:numId="15">
    <w:abstractNumId w:val="10"/>
  </w:num>
  <w:num w:numId="16">
    <w:abstractNumId w:val="6"/>
  </w:num>
  <w:num w:numId="17">
    <w:abstractNumId w:val="25"/>
  </w:num>
  <w:num w:numId="18">
    <w:abstractNumId w:val="15"/>
  </w:num>
  <w:num w:numId="19">
    <w:abstractNumId w:val="11"/>
  </w:num>
  <w:num w:numId="20">
    <w:abstractNumId w:val="7"/>
  </w:num>
  <w:num w:numId="21">
    <w:abstractNumId w:val="19"/>
  </w:num>
  <w:num w:numId="22">
    <w:abstractNumId w:val="14"/>
  </w:num>
  <w:num w:numId="23">
    <w:abstractNumId w:val="24"/>
  </w:num>
  <w:num w:numId="24">
    <w:abstractNumId w:val="3"/>
  </w:num>
  <w:num w:numId="25">
    <w:abstractNumId w:val="2"/>
  </w:num>
  <w:num w:numId="26">
    <w:abstractNumId w:val="26"/>
  </w:num>
  <w:num w:numId="27">
    <w:abstractNumId w:val="17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1"/>
    <w:rsid w:val="00001937"/>
    <w:rsid w:val="00001C78"/>
    <w:rsid w:val="000033AC"/>
    <w:rsid w:val="000108C6"/>
    <w:rsid w:val="00013A31"/>
    <w:rsid w:val="0001490F"/>
    <w:rsid w:val="000216E7"/>
    <w:rsid w:val="00022FE4"/>
    <w:rsid w:val="00023A7E"/>
    <w:rsid w:val="000260A2"/>
    <w:rsid w:val="00031A47"/>
    <w:rsid w:val="00032359"/>
    <w:rsid w:val="000331AA"/>
    <w:rsid w:val="0004202E"/>
    <w:rsid w:val="00044AD6"/>
    <w:rsid w:val="00046AB2"/>
    <w:rsid w:val="00052681"/>
    <w:rsid w:val="000557E2"/>
    <w:rsid w:val="000655FC"/>
    <w:rsid w:val="00065E0F"/>
    <w:rsid w:val="0007123C"/>
    <w:rsid w:val="00071536"/>
    <w:rsid w:val="00073FFE"/>
    <w:rsid w:val="000743ED"/>
    <w:rsid w:val="000749C5"/>
    <w:rsid w:val="00074D77"/>
    <w:rsid w:val="000752CF"/>
    <w:rsid w:val="0007695C"/>
    <w:rsid w:val="00077F40"/>
    <w:rsid w:val="000806E4"/>
    <w:rsid w:val="00082D4B"/>
    <w:rsid w:val="000841A4"/>
    <w:rsid w:val="00093AC7"/>
    <w:rsid w:val="0009457B"/>
    <w:rsid w:val="000960D1"/>
    <w:rsid w:val="00096F00"/>
    <w:rsid w:val="00097A15"/>
    <w:rsid w:val="000B16E4"/>
    <w:rsid w:val="000B1AFF"/>
    <w:rsid w:val="000B4561"/>
    <w:rsid w:val="000B473D"/>
    <w:rsid w:val="000B5536"/>
    <w:rsid w:val="000C088B"/>
    <w:rsid w:val="000C445C"/>
    <w:rsid w:val="000D4168"/>
    <w:rsid w:val="000D6B2C"/>
    <w:rsid w:val="000E2687"/>
    <w:rsid w:val="000F4223"/>
    <w:rsid w:val="00112C4F"/>
    <w:rsid w:val="0011446B"/>
    <w:rsid w:val="00120455"/>
    <w:rsid w:val="00127401"/>
    <w:rsid w:val="001326BD"/>
    <w:rsid w:val="00141F7D"/>
    <w:rsid w:val="0014334B"/>
    <w:rsid w:val="00144B39"/>
    <w:rsid w:val="00145E1F"/>
    <w:rsid w:val="0015164A"/>
    <w:rsid w:val="00154EE2"/>
    <w:rsid w:val="00161F32"/>
    <w:rsid w:val="0016344E"/>
    <w:rsid w:val="0016710B"/>
    <w:rsid w:val="0017471C"/>
    <w:rsid w:val="001748BA"/>
    <w:rsid w:val="00185134"/>
    <w:rsid w:val="00190C00"/>
    <w:rsid w:val="0019395C"/>
    <w:rsid w:val="00194424"/>
    <w:rsid w:val="00194710"/>
    <w:rsid w:val="00194DC8"/>
    <w:rsid w:val="001951EE"/>
    <w:rsid w:val="001A1B99"/>
    <w:rsid w:val="001C11D8"/>
    <w:rsid w:val="001D0D51"/>
    <w:rsid w:val="001D127A"/>
    <w:rsid w:val="001D3C6C"/>
    <w:rsid w:val="001E1B8A"/>
    <w:rsid w:val="001E218C"/>
    <w:rsid w:val="001E4BBA"/>
    <w:rsid w:val="001E7315"/>
    <w:rsid w:val="001F64E0"/>
    <w:rsid w:val="00204C21"/>
    <w:rsid w:val="002105AB"/>
    <w:rsid w:val="00212B4E"/>
    <w:rsid w:val="00216328"/>
    <w:rsid w:val="00216F7B"/>
    <w:rsid w:val="002237C1"/>
    <w:rsid w:val="00235A30"/>
    <w:rsid w:val="00235E0D"/>
    <w:rsid w:val="00237DD0"/>
    <w:rsid w:val="002418FB"/>
    <w:rsid w:val="00243091"/>
    <w:rsid w:val="00247754"/>
    <w:rsid w:val="002534C7"/>
    <w:rsid w:val="002545E2"/>
    <w:rsid w:val="00260CD4"/>
    <w:rsid w:val="00262423"/>
    <w:rsid w:val="002664B8"/>
    <w:rsid w:val="0026689D"/>
    <w:rsid w:val="00271094"/>
    <w:rsid w:val="00274CC4"/>
    <w:rsid w:val="002851A5"/>
    <w:rsid w:val="00287E55"/>
    <w:rsid w:val="002B2154"/>
    <w:rsid w:val="002B3321"/>
    <w:rsid w:val="002B3E25"/>
    <w:rsid w:val="002B710D"/>
    <w:rsid w:val="002C0A41"/>
    <w:rsid w:val="002C0C4F"/>
    <w:rsid w:val="002D51E6"/>
    <w:rsid w:val="002E60DB"/>
    <w:rsid w:val="002F0D5F"/>
    <w:rsid w:val="002F18D0"/>
    <w:rsid w:val="002F2087"/>
    <w:rsid w:val="002F2CCA"/>
    <w:rsid w:val="002F6DE4"/>
    <w:rsid w:val="00300673"/>
    <w:rsid w:val="00310753"/>
    <w:rsid w:val="0031154D"/>
    <w:rsid w:val="0031425C"/>
    <w:rsid w:val="003300A0"/>
    <w:rsid w:val="00334789"/>
    <w:rsid w:val="00340D2B"/>
    <w:rsid w:val="00347666"/>
    <w:rsid w:val="0035387F"/>
    <w:rsid w:val="00353C2D"/>
    <w:rsid w:val="00357502"/>
    <w:rsid w:val="00357A58"/>
    <w:rsid w:val="00365215"/>
    <w:rsid w:val="003678E9"/>
    <w:rsid w:val="00367B71"/>
    <w:rsid w:val="00371AF9"/>
    <w:rsid w:val="00372CFB"/>
    <w:rsid w:val="00390A59"/>
    <w:rsid w:val="0039283E"/>
    <w:rsid w:val="00392B04"/>
    <w:rsid w:val="00397A82"/>
    <w:rsid w:val="00397C3E"/>
    <w:rsid w:val="003A1258"/>
    <w:rsid w:val="003A3888"/>
    <w:rsid w:val="003A4DE3"/>
    <w:rsid w:val="003B4ED6"/>
    <w:rsid w:val="003B503D"/>
    <w:rsid w:val="003B5615"/>
    <w:rsid w:val="003C17DE"/>
    <w:rsid w:val="003D1DBB"/>
    <w:rsid w:val="003D3E08"/>
    <w:rsid w:val="003D7F96"/>
    <w:rsid w:val="003F0853"/>
    <w:rsid w:val="003F0DFD"/>
    <w:rsid w:val="003F3450"/>
    <w:rsid w:val="003F54B7"/>
    <w:rsid w:val="00400ECC"/>
    <w:rsid w:val="00401563"/>
    <w:rsid w:val="00402767"/>
    <w:rsid w:val="00414B36"/>
    <w:rsid w:val="0042202E"/>
    <w:rsid w:val="004243AE"/>
    <w:rsid w:val="004260E2"/>
    <w:rsid w:val="00427831"/>
    <w:rsid w:val="004321B3"/>
    <w:rsid w:val="00434A79"/>
    <w:rsid w:val="00436139"/>
    <w:rsid w:val="00437E5A"/>
    <w:rsid w:val="00447D60"/>
    <w:rsid w:val="0045436E"/>
    <w:rsid w:val="00455641"/>
    <w:rsid w:val="004575EE"/>
    <w:rsid w:val="00463A53"/>
    <w:rsid w:val="004642F9"/>
    <w:rsid w:val="00464E55"/>
    <w:rsid w:val="004744F3"/>
    <w:rsid w:val="00497780"/>
    <w:rsid w:val="004A11B6"/>
    <w:rsid w:val="004B5B82"/>
    <w:rsid w:val="004B6E7E"/>
    <w:rsid w:val="004C339D"/>
    <w:rsid w:val="004C3515"/>
    <w:rsid w:val="004C402C"/>
    <w:rsid w:val="004E2E76"/>
    <w:rsid w:val="004E3C2E"/>
    <w:rsid w:val="004F15EA"/>
    <w:rsid w:val="004F208F"/>
    <w:rsid w:val="004F2190"/>
    <w:rsid w:val="004F45C7"/>
    <w:rsid w:val="004F7568"/>
    <w:rsid w:val="00505A96"/>
    <w:rsid w:val="00520B94"/>
    <w:rsid w:val="00523EB9"/>
    <w:rsid w:val="00524204"/>
    <w:rsid w:val="00526041"/>
    <w:rsid w:val="0052666A"/>
    <w:rsid w:val="005272D1"/>
    <w:rsid w:val="00530D3F"/>
    <w:rsid w:val="0055201C"/>
    <w:rsid w:val="00553CE5"/>
    <w:rsid w:val="005551DC"/>
    <w:rsid w:val="00556106"/>
    <w:rsid w:val="00556655"/>
    <w:rsid w:val="00572BD5"/>
    <w:rsid w:val="00575D8E"/>
    <w:rsid w:val="0058270C"/>
    <w:rsid w:val="00582D5A"/>
    <w:rsid w:val="005842E3"/>
    <w:rsid w:val="00590DFC"/>
    <w:rsid w:val="005931D7"/>
    <w:rsid w:val="00593FAD"/>
    <w:rsid w:val="00594D4C"/>
    <w:rsid w:val="005A0D29"/>
    <w:rsid w:val="005A5925"/>
    <w:rsid w:val="005B056E"/>
    <w:rsid w:val="005B49E8"/>
    <w:rsid w:val="005C0071"/>
    <w:rsid w:val="005C2204"/>
    <w:rsid w:val="005C30EE"/>
    <w:rsid w:val="005C4642"/>
    <w:rsid w:val="005D6364"/>
    <w:rsid w:val="005F64C8"/>
    <w:rsid w:val="00601E8B"/>
    <w:rsid w:val="00611297"/>
    <w:rsid w:val="00614179"/>
    <w:rsid w:val="00616DA0"/>
    <w:rsid w:val="0062293F"/>
    <w:rsid w:val="00626780"/>
    <w:rsid w:val="00631A92"/>
    <w:rsid w:val="00632740"/>
    <w:rsid w:val="00633ACD"/>
    <w:rsid w:val="00635AD4"/>
    <w:rsid w:val="00640C0F"/>
    <w:rsid w:val="00640E1C"/>
    <w:rsid w:val="00642106"/>
    <w:rsid w:val="00642280"/>
    <w:rsid w:val="006422EA"/>
    <w:rsid w:val="00644800"/>
    <w:rsid w:val="006460F9"/>
    <w:rsid w:val="00655AC3"/>
    <w:rsid w:val="00660DAE"/>
    <w:rsid w:val="00662CCE"/>
    <w:rsid w:val="00664BC7"/>
    <w:rsid w:val="00665F29"/>
    <w:rsid w:val="006666D4"/>
    <w:rsid w:val="00667804"/>
    <w:rsid w:val="00673632"/>
    <w:rsid w:val="00681DE2"/>
    <w:rsid w:val="00684042"/>
    <w:rsid w:val="00686C00"/>
    <w:rsid w:val="00687DDD"/>
    <w:rsid w:val="0069050A"/>
    <w:rsid w:val="0069138F"/>
    <w:rsid w:val="00692727"/>
    <w:rsid w:val="006933C3"/>
    <w:rsid w:val="00693A00"/>
    <w:rsid w:val="0069468D"/>
    <w:rsid w:val="00697A8D"/>
    <w:rsid w:val="006A1BBC"/>
    <w:rsid w:val="006A3B39"/>
    <w:rsid w:val="006A4E33"/>
    <w:rsid w:val="006B1502"/>
    <w:rsid w:val="006B19DB"/>
    <w:rsid w:val="006B6DC3"/>
    <w:rsid w:val="006D0575"/>
    <w:rsid w:val="006E005F"/>
    <w:rsid w:val="006E4F2B"/>
    <w:rsid w:val="006F1D27"/>
    <w:rsid w:val="006F2092"/>
    <w:rsid w:val="006F3C6E"/>
    <w:rsid w:val="006F49EB"/>
    <w:rsid w:val="006F61BB"/>
    <w:rsid w:val="006F7B09"/>
    <w:rsid w:val="00700ED1"/>
    <w:rsid w:val="0070338C"/>
    <w:rsid w:val="00706F59"/>
    <w:rsid w:val="00714029"/>
    <w:rsid w:val="007201ED"/>
    <w:rsid w:val="0072452C"/>
    <w:rsid w:val="0072675D"/>
    <w:rsid w:val="007314A8"/>
    <w:rsid w:val="00733629"/>
    <w:rsid w:val="0073475D"/>
    <w:rsid w:val="00736E1F"/>
    <w:rsid w:val="00737750"/>
    <w:rsid w:val="00740F47"/>
    <w:rsid w:val="00743EC1"/>
    <w:rsid w:val="0074436B"/>
    <w:rsid w:val="00746C4D"/>
    <w:rsid w:val="007505BC"/>
    <w:rsid w:val="00755E40"/>
    <w:rsid w:val="00756A0F"/>
    <w:rsid w:val="00762373"/>
    <w:rsid w:val="0076260C"/>
    <w:rsid w:val="00762CE9"/>
    <w:rsid w:val="0076302B"/>
    <w:rsid w:val="00763DF0"/>
    <w:rsid w:val="00766904"/>
    <w:rsid w:val="007706B1"/>
    <w:rsid w:val="00772591"/>
    <w:rsid w:val="00773849"/>
    <w:rsid w:val="0077391C"/>
    <w:rsid w:val="007750C6"/>
    <w:rsid w:val="007755D6"/>
    <w:rsid w:val="0077757F"/>
    <w:rsid w:val="007855D4"/>
    <w:rsid w:val="00787167"/>
    <w:rsid w:val="00791586"/>
    <w:rsid w:val="00791CD9"/>
    <w:rsid w:val="00794E25"/>
    <w:rsid w:val="00796E4F"/>
    <w:rsid w:val="0079786B"/>
    <w:rsid w:val="007A445A"/>
    <w:rsid w:val="007C1692"/>
    <w:rsid w:val="007C4645"/>
    <w:rsid w:val="007C47D4"/>
    <w:rsid w:val="007D24C1"/>
    <w:rsid w:val="007D4053"/>
    <w:rsid w:val="007D65E0"/>
    <w:rsid w:val="007D6C0E"/>
    <w:rsid w:val="007E096A"/>
    <w:rsid w:val="007E60A2"/>
    <w:rsid w:val="007F138A"/>
    <w:rsid w:val="007F70F8"/>
    <w:rsid w:val="0080388A"/>
    <w:rsid w:val="00804C1E"/>
    <w:rsid w:val="00815695"/>
    <w:rsid w:val="00816BA6"/>
    <w:rsid w:val="008232D1"/>
    <w:rsid w:val="008241D9"/>
    <w:rsid w:val="00826694"/>
    <w:rsid w:val="0082693A"/>
    <w:rsid w:val="008321C9"/>
    <w:rsid w:val="008347DB"/>
    <w:rsid w:val="008352BA"/>
    <w:rsid w:val="0083569B"/>
    <w:rsid w:val="00837D33"/>
    <w:rsid w:val="00844967"/>
    <w:rsid w:val="0084767C"/>
    <w:rsid w:val="008534F8"/>
    <w:rsid w:val="00853AF1"/>
    <w:rsid w:val="00862BDB"/>
    <w:rsid w:val="00866B79"/>
    <w:rsid w:val="0087010D"/>
    <w:rsid w:val="00870127"/>
    <w:rsid w:val="00871F01"/>
    <w:rsid w:val="00874F81"/>
    <w:rsid w:val="008873BC"/>
    <w:rsid w:val="00887B79"/>
    <w:rsid w:val="008A1DD3"/>
    <w:rsid w:val="008A2933"/>
    <w:rsid w:val="008A39BD"/>
    <w:rsid w:val="008A5C95"/>
    <w:rsid w:val="008B1931"/>
    <w:rsid w:val="008C1F9C"/>
    <w:rsid w:val="008C2889"/>
    <w:rsid w:val="008C33F8"/>
    <w:rsid w:val="008C3689"/>
    <w:rsid w:val="008C61EB"/>
    <w:rsid w:val="008D1425"/>
    <w:rsid w:val="008D4E6F"/>
    <w:rsid w:val="008D5415"/>
    <w:rsid w:val="008D588B"/>
    <w:rsid w:val="008D6FB6"/>
    <w:rsid w:val="008E32EF"/>
    <w:rsid w:val="008E71C3"/>
    <w:rsid w:val="008F1778"/>
    <w:rsid w:val="008F5795"/>
    <w:rsid w:val="00903882"/>
    <w:rsid w:val="00904169"/>
    <w:rsid w:val="009141B3"/>
    <w:rsid w:val="00917728"/>
    <w:rsid w:val="009216EA"/>
    <w:rsid w:val="009226BA"/>
    <w:rsid w:val="00922B40"/>
    <w:rsid w:val="00932250"/>
    <w:rsid w:val="009327A1"/>
    <w:rsid w:val="00932A04"/>
    <w:rsid w:val="00932B75"/>
    <w:rsid w:val="009338F5"/>
    <w:rsid w:val="00940CC4"/>
    <w:rsid w:val="009452DF"/>
    <w:rsid w:val="00946686"/>
    <w:rsid w:val="00952337"/>
    <w:rsid w:val="0095285E"/>
    <w:rsid w:val="009542BC"/>
    <w:rsid w:val="00955A25"/>
    <w:rsid w:val="009626D3"/>
    <w:rsid w:val="009701B6"/>
    <w:rsid w:val="009725CB"/>
    <w:rsid w:val="00977ADD"/>
    <w:rsid w:val="009807DA"/>
    <w:rsid w:val="0098427F"/>
    <w:rsid w:val="0098680D"/>
    <w:rsid w:val="009941A5"/>
    <w:rsid w:val="009969A8"/>
    <w:rsid w:val="009A2FDA"/>
    <w:rsid w:val="009A336A"/>
    <w:rsid w:val="009A65C8"/>
    <w:rsid w:val="009A6ED0"/>
    <w:rsid w:val="009B6FEA"/>
    <w:rsid w:val="009D100F"/>
    <w:rsid w:val="009D5F8F"/>
    <w:rsid w:val="009D6805"/>
    <w:rsid w:val="009E1215"/>
    <w:rsid w:val="009E4977"/>
    <w:rsid w:val="009F0A94"/>
    <w:rsid w:val="009F3071"/>
    <w:rsid w:val="009F382E"/>
    <w:rsid w:val="009F7906"/>
    <w:rsid w:val="00A02C0B"/>
    <w:rsid w:val="00A0660D"/>
    <w:rsid w:val="00A07187"/>
    <w:rsid w:val="00A10504"/>
    <w:rsid w:val="00A126DF"/>
    <w:rsid w:val="00A14EC7"/>
    <w:rsid w:val="00A17F19"/>
    <w:rsid w:val="00A22020"/>
    <w:rsid w:val="00A27147"/>
    <w:rsid w:val="00A30978"/>
    <w:rsid w:val="00A30C21"/>
    <w:rsid w:val="00A3198B"/>
    <w:rsid w:val="00A32A5D"/>
    <w:rsid w:val="00A3462F"/>
    <w:rsid w:val="00A35F23"/>
    <w:rsid w:val="00A435CF"/>
    <w:rsid w:val="00A47EF7"/>
    <w:rsid w:val="00A51399"/>
    <w:rsid w:val="00A5448E"/>
    <w:rsid w:val="00A62D93"/>
    <w:rsid w:val="00A65089"/>
    <w:rsid w:val="00A674CB"/>
    <w:rsid w:val="00A74C42"/>
    <w:rsid w:val="00A81A74"/>
    <w:rsid w:val="00A83B2A"/>
    <w:rsid w:val="00A8740E"/>
    <w:rsid w:val="00A903E4"/>
    <w:rsid w:val="00A911B0"/>
    <w:rsid w:val="00A91B2C"/>
    <w:rsid w:val="00A91FE4"/>
    <w:rsid w:val="00A96A5A"/>
    <w:rsid w:val="00A97005"/>
    <w:rsid w:val="00AA2355"/>
    <w:rsid w:val="00AA3D6A"/>
    <w:rsid w:val="00AA54D4"/>
    <w:rsid w:val="00AB2C31"/>
    <w:rsid w:val="00AC562A"/>
    <w:rsid w:val="00AC5D42"/>
    <w:rsid w:val="00AE24D3"/>
    <w:rsid w:val="00AE51B7"/>
    <w:rsid w:val="00AE6D89"/>
    <w:rsid w:val="00AE710A"/>
    <w:rsid w:val="00AF5780"/>
    <w:rsid w:val="00B05FD1"/>
    <w:rsid w:val="00B1477C"/>
    <w:rsid w:val="00B23ABA"/>
    <w:rsid w:val="00B26238"/>
    <w:rsid w:val="00B315A7"/>
    <w:rsid w:val="00B3430B"/>
    <w:rsid w:val="00B36EE7"/>
    <w:rsid w:val="00B410A1"/>
    <w:rsid w:val="00B42611"/>
    <w:rsid w:val="00B44336"/>
    <w:rsid w:val="00B52198"/>
    <w:rsid w:val="00B5442B"/>
    <w:rsid w:val="00B61BFD"/>
    <w:rsid w:val="00B735AD"/>
    <w:rsid w:val="00B769A5"/>
    <w:rsid w:val="00B76AC9"/>
    <w:rsid w:val="00B87CF7"/>
    <w:rsid w:val="00B9211C"/>
    <w:rsid w:val="00B923D5"/>
    <w:rsid w:val="00B95B74"/>
    <w:rsid w:val="00B95C55"/>
    <w:rsid w:val="00BA0796"/>
    <w:rsid w:val="00BA26CF"/>
    <w:rsid w:val="00BA6FDE"/>
    <w:rsid w:val="00BC104D"/>
    <w:rsid w:val="00BC6E43"/>
    <w:rsid w:val="00BC72CB"/>
    <w:rsid w:val="00BE0E30"/>
    <w:rsid w:val="00C07B17"/>
    <w:rsid w:val="00C10B9E"/>
    <w:rsid w:val="00C14BC6"/>
    <w:rsid w:val="00C157BD"/>
    <w:rsid w:val="00C15F53"/>
    <w:rsid w:val="00C17CA1"/>
    <w:rsid w:val="00C222AA"/>
    <w:rsid w:val="00C23333"/>
    <w:rsid w:val="00C24504"/>
    <w:rsid w:val="00C30592"/>
    <w:rsid w:val="00C30979"/>
    <w:rsid w:val="00C34FFB"/>
    <w:rsid w:val="00C35A2C"/>
    <w:rsid w:val="00C42A98"/>
    <w:rsid w:val="00C42CAD"/>
    <w:rsid w:val="00C516DD"/>
    <w:rsid w:val="00C540C3"/>
    <w:rsid w:val="00C56D62"/>
    <w:rsid w:val="00C6404E"/>
    <w:rsid w:val="00C6450E"/>
    <w:rsid w:val="00C64E22"/>
    <w:rsid w:val="00C6658F"/>
    <w:rsid w:val="00C66DAF"/>
    <w:rsid w:val="00C67880"/>
    <w:rsid w:val="00C67E86"/>
    <w:rsid w:val="00C71A99"/>
    <w:rsid w:val="00C730B2"/>
    <w:rsid w:val="00C76498"/>
    <w:rsid w:val="00C830F5"/>
    <w:rsid w:val="00C838DA"/>
    <w:rsid w:val="00C8492D"/>
    <w:rsid w:val="00C90244"/>
    <w:rsid w:val="00C916F9"/>
    <w:rsid w:val="00C94245"/>
    <w:rsid w:val="00C967A5"/>
    <w:rsid w:val="00C976EC"/>
    <w:rsid w:val="00CA3D6B"/>
    <w:rsid w:val="00CB0685"/>
    <w:rsid w:val="00CB135F"/>
    <w:rsid w:val="00CB7261"/>
    <w:rsid w:val="00CB7699"/>
    <w:rsid w:val="00CB76BF"/>
    <w:rsid w:val="00CC106E"/>
    <w:rsid w:val="00CC1FC0"/>
    <w:rsid w:val="00CE00B1"/>
    <w:rsid w:val="00CE6560"/>
    <w:rsid w:val="00CF479E"/>
    <w:rsid w:val="00CF5198"/>
    <w:rsid w:val="00CF606C"/>
    <w:rsid w:val="00CF7F2A"/>
    <w:rsid w:val="00D00794"/>
    <w:rsid w:val="00D04082"/>
    <w:rsid w:val="00D05F5C"/>
    <w:rsid w:val="00D06FDE"/>
    <w:rsid w:val="00D1235F"/>
    <w:rsid w:val="00D22A62"/>
    <w:rsid w:val="00D22F4F"/>
    <w:rsid w:val="00D25647"/>
    <w:rsid w:val="00D26BDD"/>
    <w:rsid w:val="00D3141A"/>
    <w:rsid w:val="00D32A31"/>
    <w:rsid w:val="00D3375D"/>
    <w:rsid w:val="00D54CEE"/>
    <w:rsid w:val="00D55B9D"/>
    <w:rsid w:val="00D610CA"/>
    <w:rsid w:val="00D61177"/>
    <w:rsid w:val="00D66A58"/>
    <w:rsid w:val="00D74101"/>
    <w:rsid w:val="00D74D09"/>
    <w:rsid w:val="00D864AB"/>
    <w:rsid w:val="00D87CCE"/>
    <w:rsid w:val="00D9474D"/>
    <w:rsid w:val="00D96772"/>
    <w:rsid w:val="00D967B5"/>
    <w:rsid w:val="00DA01E7"/>
    <w:rsid w:val="00DA2527"/>
    <w:rsid w:val="00DA2B4A"/>
    <w:rsid w:val="00DA6333"/>
    <w:rsid w:val="00DA647D"/>
    <w:rsid w:val="00DB50C7"/>
    <w:rsid w:val="00DB7B74"/>
    <w:rsid w:val="00DC0866"/>
    <w:rsid w:val="00DC15AA"/>
    <w:rsid w:val="00DC287F"/>
    <w:rsid w:val="00DC2F4F"/>
    <w:rsid w:val="00DC53F4"/>
    <w:rsid w:val="00DC6714"/>
    <w:rsid w:val="00DD1D46"/>
    <w:rsid w:val="00DD2891"/>
    <w:rsid w:val="00DD448D"/>
    <w:rsid w:val="00DE1F62"/>
    <w:rsid w:val="00DE447D"/>
    <w:rsid w:val="00DE7597"/>
    <w:rsid w:val="00DF48DF"/>
    <w:rsid w:val="00DF6B4D"/>
    <w:rsid w:val="00E0172B"/>
    <w:rsid w:val="00E01DB9"/>
    <w:rsid w:val="00E036CF"/>
    <w:rsid w:val="00E100D5"/>
    <w:rsid w:val="00E14031"/>
    <w:rsid w:val="00E14E22"/>
    <w:rsid w:val="00E155DD"/>
    <w:rsid w:val="00E22408"/>
    <w:rsid w:val="00E2401A"/>
    <w:rsid w:val="00E305FF"/>
    <w:rsid w:val="00E346EF"/>
    <w:rsid w:val="00E41099"/>
    <w:rsid w:val="00E42A87"/>
    <w:rsid w:val="00E53C8C"/>
    <w:rsid w:val="00E55F7E"/>
    <w:rsid w:val="00E607A2"/>
    <w:rsid w:val="00E628C3"/>
    <w:rsid w:val="00E631B5"/>
    <w:rsid w:val="00E67425"/>
    <w:rsid w:val="00E747D2"/>
    <w:rsid w:val="00E817AC"/>
    <w:rsid w:val="00E82AA2"/>
    <w:rsid w:val="00E92720"/>
    <w:rsid w:val="00E93538"/>
    <w:rsid w:val="00E95783"/>
    <w:rsid w:val="00E95DAF"/>
    <w:rsid w:val="00EA1399"/>
    <w:rsid w:val="00EA1C7E"/>
    <w:rsid w:val="00EB0C0F"/>
    <w:rsid w:val="00EB317C"/>
    <w:rsid w:val="00EB4869"/>
    <w:rsid w:val="00EC0FD3"/>
    <w:rsid w:val="00EC1513"/>
    <w:rsid w:val="00EC2A14"/>
    <w:rsid w:val="00EC474E"/>
    <w:rsid w:val="00ED2352"/>
    <w:rsid w:val="00ED747D"/>
    <w:rsid w:val="00F00639"/>
    <w:rsid w:val="00F02D7F"/>
    <w:rsid w:val="00F11559"/>
    <w:rsid w:val="00F12792"/>
    <w:rsid w:val="00F135E3"/>
    <w:rsid w:val="00F13D5A"/>
    <w:rsid w:val="00F15799"/>
    <w:rsid w:val="00F20C80"/>
    <w:rsid w:val="00F24A05"/>
    <w:rsid w:val="00F44127"/>
    <w:rsid w:val="00F47F2B"/>
    <w:rsid w:val="00F513FB"/>
    <w:rsid w:val="00F51494"/>
    <w:rsid w:val="00F60F6C"/>
    <w:rsid w:val="00F6206D"/>
    <w:rsid w:val="00F63EDC"/>
    <w:rsid w:val="00F67456"/>
    <w:rsid w:val="00F77E1F"/>
    <w:rsid w:val="00F82170"/>
    <w:rsid w:val="00F82F3E"/>
    <w:rsid w:val="00F84495"/>
    <w:rsid w:val="00FA1050"/>
    <w:rsid w:val="00FA4755"/>
    <w:rsid w:val="00FA7AD0"/>
    <w:rsid w:val="00FA7DEB"/>
    <w:rsid w:val="00FB1F01"/>
    <w:rsid w:val="00FC1317"/>
    <w:rsid w:val="00FC193C"/>
    <w:rsid w:val="00FC350D"/>
    <w:rsid w:val="00FC7837"/>
    <w:rsid w:val="00FD08FF"/>
    <w:rsid w:val="00FD7E6A"/>
    <w:rsid w:val="00FE24A2"/>
    <w:rsid w:val="00FE317D"/>
    <w:rsid w:val="00FE356A"/>
    <w:rsid w:val="00FE378B"/>
    <w:rsid w:val="00FF18BE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DE756F"/>
  <w15:chartTrackingRefBased/>
  <w15:docId w15:val="{011ABBFF-859F-4E5C-A336-75D6C54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6106"/>
    <w:pPr>
      <w:keepNext/>
      <w:tabs>
        <w:tab w:val="left" w:pos="5040"/>
      </w:tabs>
      <w:spacing w:after="12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6106"/>
    <w:pPr>
      <w:keepNext/>
      <w:tabs>
        <w:tab w:val="left" w:pos="5580"/>
      </w:tabs>
      <w:spacing w:after="120"/>
      <w:ind w:left="720" w:hanging="72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rsid w:val="00E935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31"/>
  </w:style>
  <w:style w:type="paragraph" w:styleId="Footer">
    <w:name w:val="footer"/>
    <w:basedOn w:val="Normal"/>
    <w:link w:val="Foot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31"/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347DB"/>
    <w:rPr>
      <w:color w:val="0000FF"/>
      <w:u w:val="single"/>
    </w:rPr>
  </w:style>
  <w:style w:type="table" w:styleId="TableGrid">
    <w:name w:val="Table Grid"/>
    <w:basedOn w:val="TableNormal"/>
    <w:uiPriority w:val="59"/>
    <w:rsid w:val="00A91B2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91B2C"/>
  </w:style>
  <w:style w:type="character" w:customStyle="1" w:styleId="apple-style-span">
    <w:name w:val="apple-style-span"/>
    <w:basedOn w:val="DefaultParagraphFont"/>
    <w:rsid w:val="00A91B2C"/>
  </w:style>
  <w:style w:type="character" w:customStyle="1" w:styleId="Heading1Char">
    <w:name w:val="Heading 1 Char"/>
    <w:link w:val="Heading1"/>
    <w:locked/>
    <w:rsid w:val="00556106"/>
    <w:rPr>
      <w:b/>
      <w:sz w:val="24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556106"/>
    <w:rPr>
      <w:b/>
      <w:sz w:val="24"/>
      <w:szCs w:val="24"/>
      <w:lang w:val="bg-BG" w:eastAsia="en-US" w:bidi="ar-SA"/>
    </w:rPr>
  </w:style>
  <w:style w:type="character" w:styleId="Strong">
    <w:name w:val="Strong"/>
    <w:qFormat/>
    <w:rsid w:val="00556106"/>
    <w:rPr>
      <w:rFonts w:cs="Times New Roman"/>
      <w:b/>
    </w:rPr>
  </w:style>
  <w:style w:type="paragraph" w:styleId="NormalWeb">
    <w:name w:val="Normal (Web)"/>
    <w:basedOn w:val="Normal"/>
    <w:rsid w:val="00E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E93538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bg-BG"/>
    </w:rPr>
  </w:style>
  <w:style w:type="character" w:customStyle="1" w:styleId="black1">
    <w:name w:val="black1"/>
    <w:rsid w:val="00E93538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">
    <w:name w:val="Body Text"/>
    <w:basedOn w:val="Normal"/>
    <w:rsid w:val="00E631B5"/>
    <w:pPr>
      <w:tabs>
        <w:tab w:val="left" w:pos="1134"/>
      </w:tabs>
      <w:spacing w:after="0" w:line="240" w:lineRule="auto"/>
      <w:jc w:val="both"/>
    </w:pPr>
    <w:rPr>
      <w:rFonts w:ascii="HebarU" w:eastAsia="Times New Roman" w:hAnsi="HebarU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87E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7E55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287E55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2Char">
    <w:name w:val="Body Text 2 Char"/>
    <w:link w:val="BodyText2"/>
    <w:rsid w:val="00287E5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1">
    <w:name w:val="Списък на абзаци1"/>
    <w:basedOn w:val="Normal"/>
    <w:qFormat/>
    <w:rsid w:val="00287E5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"/>
    <w:basedOn w:val="Normal"/>
    <w:rsid w:val="00287E55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Без разредка1"/>
    <w:uiPriority w:val="1"/>
    <w:qFormat/>
    <w:rsid w:val="00287E55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557E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1050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A5C95"/>
    <w:rPr>
      <w:sz w:val="22"/>
      <w:szCs w:val="22"/>
      <w:lang w:eastAsia="en-US"/>
    </w:rPr>
  </w:style>
  <w:style w:type="paragraph" w:customStyle="1" w:styleId="a0">
    <w:name w:val="Текст"/>
    <w:basedOn w:val="Normal"/>
    <w:qFormat/>
    <w:rsid w:val="00D3141A"/>
    <w:pPr>
      <w:ind w:firstLine="567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262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6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2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54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4EAF8"/>
                            <w:left w:val="single" w:sz="36" w:space="4" w:color="E4EAF8"/>
                            <w:bottom w:val="single" w:sz="36" w:space="4" w:color="E4EAF8"/>
                            <w:right w:val="single" w:sz="36" w:space="4" w:color="E4EAF8"/>
                          </w:divBdr>
                        </w:div>
                        <w:div w:id="12562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28A7-1B7D-49C1-AF4E-21D0DA52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 вниманието на</vt:lpstr>
      <vt:lpstr>На вниманието на</vt:lpstr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</dc:title>
  <dc:subject/>
  <dc:creator>ВИКТОР СЛАВОВ</dc:creator>
  <cp:keywords/>
  <cp:lastModifiedBy>Георги Димитров Захариев</cp:lastModifiedBy>
  <cp:revision>8</cp:revision>
  <cp:lastPrinted>2021-12-16T11:43:00Z</cp:lastPrinted>
  <dcterms:created xsi:type="dcterms:W3CDTF">2021-12-21T10:28:00Z</dcterms:created>
  <dcterms:modified xsi:type="dcterms:W3CDTF">2021-12-21T17:11:00Z</dcterms:modified>
</cp:coreProperties>
</file>